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569" w:rsidRPr="007C6ECD" w:rsidRDefault="005E69A3" w:rsidP="00127081">
      <w:pPr>
        <w:jc w:val="center"/>
        <w:rPr>
          <w:b/>
          <w:sz w:val="26"/>
          <w:szCs w:val="26"/>
        </w:rPr>
      </w:pPr>
      <w:r>
        <w:rPr>
          <w:b/>
          <w:sz w:val="26"/>
          <w:szCs w:val="26"/>
        </w:rPr>
        <w:t xml:space="preserve">Humboldt State </w:t>
      </w:r>
      <w:r w:rsidR="00974BCB">
        <w:rPr>
          <w:b/>
          <w:sz w:val="26"/>
          <w:szCs w:val="26"/>
        </w:rPr>
        <w:t>University Department of Kinesiology</w:t>
      </w:r>
    </w:p>
    <w:p w:rsidR="00313569" w:rsidRPr="007C6ECD" w:rsidRDefault="00313569" w:rsidP="00127081">
      <w:pPr>
        <w:jc w:val="center"/>
        <w:rPr>
          <w:b/>
          <w:sz w:val="26"/>
          <w:szCs w:val="26"/>
        </w:rPr>
      </w:pPr>
      <w:r w:rsidRPr="007C6ECD">
        <w:rPr>
          <w:b/>
          <w:sz w:val="26"/>
          <w:szCs w:val="26"/>
        </w:rPr>
        <w:t>Consent to Participate in Research</w:t>
      </w:r>
    </w:p>
    <w:p w:rsidR="008C6108" w:rsidRPr="007C6ECD" w:rsidRDefault="008C6108" w:rsidP="00127081">
      <w:pPr>
        <w:rPr>
          <w:b/>
          <w:sz w:val="26"/>
          <w:szCs w:val="26"/>
        </w:rPr>
      </w:pPr>
      <w:bookmarkStart w:id="0" w:name="Document"/>
      <w:bookmarkEnd w:id="0"/>
    </w:p>
    <w:p w:rsidR="00D6520F" w:rsidRPr="00D6520F" w:rsidRDefault="00010FD5" w:rsidP="00D6520F">
      <w:pPr>
        <w:pStyle w:val="Title"/>
        <w:spacing w:line="240" w:lineRule="auto"/>
        <w:rPr>
          <w:b/>
        </w:rPr>
      </w:pPr>
      <w:r>
        <w:rPr>
          <w:b/>
          <w:caps w:val="0"/>
        </w:rPr>
        <w:t xml:space="preserve">The </w:t>
      </w:r>
      <w:r w:rsidR="005535E1">
        <w:rPr>
          <w:b/>
          <w:caps w:val="0"/>
        </w:rPr>
        <w:t xml:space="preserve">Effects of Descending Resistance Sets Compared to Constant Resistance Sets on the Volume Completed During a High </w:t>
      </w:r>
      <w:r w:rsidR="00C0379E">
        <w:rPr>
          <w:b/>
          <w:caps w:val="0"/>
        </w:rPr>
        <w:t>Intensity</w:t>
      </w:r>
      <w:r w:rsidR="005535E1">
        <w:rPr>
          <w:b/>
          <w:caps w:val="0"/>
        </w:rPr>
        <w:t xml:space="preserve"> Free Weight Back Squat Exercise</w:t>
      </w:r>
    </w:p>
    <w:p w:rsidR="00313569" w:rsidRPr="00F2298C" w:rsidRDefault="0025121E" w:rsidP="005E69A3">
      <w:pPr>
        <w:rPr>
          <w:b/>
        </w:rPr>
      </w:pPr>
      <w:r w:rsidRPr="00F2298C">
        <w:rPr>
          <w:b/>
        </w:rPr>
        <w:t xml:space="preserve">Purpose and </w:t>
      </w:r>
      <w:r w:rsidR="00EB0E9C">
        <w:rPr>
          <w:b/>
        </w:rPr>
        <w:t>General Information</w:t>
      </w:r>
    </w:p>
    <w:p w:rsidR="002901C6" w:rsidRPr="00A21976" w:rsidRDefault="001B22C7" w:rsidP="00C151A4">
      <w:pPr>
        <w:tabs>
          <w:tab w:val="left" w:pos="-720"/>
        </w:tabs>
        <w:suppressAutoHyphens/>
        <w:jc w:val="both"/>
        <w:rPr>
          <w:i/>
          <w:color w:val="0000FF"/>
          <w:spacing w:val="-2"/>
          <w:sz w:val="23"/>
          <w:szCs w:val="23"/>
        </w:rPr>
      </w:pPr>
      <w:r w:rsidRPr="001B22C7">
        <w:rPr>
          <w:sz w:val="23"/>
          <w:szCs w:val="23"/>
        </w:rPr>
        <w:t>You are being asked to participate i</w:t>
      </w:r>
      <w:r w:rsidR="00C8207F">
        <w:rPr>
          <w:sz w:val="23"/>
          <w:szCs w:val="23"/>
        </w:rPr>
        <w:t xml:space="preserve">n a research study conducted </w:t>
      </w:r>
      <w:r w:rsidRPr="001B22C7">
        <w:rPr>
          <w:sz w:val="23"/>
          <w:szCs w:val="23"/>
        </w:rPr>
        <w:t>b</w:t>
      </w:r>
      <w:r w:rsidR="00C8207F">
        <w:rPr>
          <w:sz w:val="23"/>
          <w:szCs w:val="23"/>
        </w:rPr>
        <w:t xml:space="preserve">y </w:t>
      </w:r>
      <w:r w:rsidR="005535E1">
        <w:rPr>
          <w:sz w:val="23"/>
          <w:szCs w:val="23"/>
        </w:rPr>
        <w:t>Jason Meyer</w:t>
      </w:r>
      <w:r w:rsidR="00D6520F" w:rsidRPr="00335DAA">
        <w:rPr>
          <w:sz w:val="23"/>
          <w:szCs w:val="23"/>
        </w:rPr>
        <w:t xml:space="preserve"> </w:t>
      </w:r>
      <w:r w:rsidR="00CA5A16" w:rsidRPr="00335DAA">
        <w:rPr>
          <w:sz w:val="23"/>
          <w:szCs w:val="23"/>
        </w:rPr>
        <w:t>(Principle Investigator)</w:t>
      </w:r>
      <w:r w:rsidR="00CA5A16" w:rsidRPr="004D0502">
        <w:rPr>
          <w:strike/>
          <w:sz w:val="23"/>
          <w:szCs w:val="23"/>
        </w:rPr>
        <w:t xml:space="preserve"> </w:t>
      </w:r>
      <w:r w:rsidR="00CA5A16" w:rsidRPr="00335DAA">
        <w:rPr>
          <w:sz w:val="23"/>
          <w:szCs w:val="23"/>
        </w:rPr>
        <w:t>and</w:t>
      </w:r>
      <w:r w:rsidR="00CA5A16">
        <w:rPr>
          <w:sz w:val="23"/>
          <w:szCs w:val="23"/>
        </w:rPr>
        <w:t xml:space="preserve"> </w:t>
      </w:r>
      <w:r w:rsidR="00C8207F">
        <w:rPr>
          <w:sz w:val="23"/>
          <w:szCs w:val="23"/>
        </w:rPr>
        <w:t xml:space="preserve">Young Sub Kwon, Ph.D. </w:t>
      </w:r>
      <w:r w:rsidR="00F166C6" w:rsidRPr="00335DAA">
        <w:rPr>
          <w:sz w:val="23"/>
          <w:szCs w:val="23"/>
        </w:rPr>
        <w:t>(</w:t>
      </w:r>
      <w:r w:rsidR="00CA5A16" w:rsidRPr="00335DAA">
        <w:rPr>
          <w:sz w:val="23"/>
          <w:szCs w:val="23"/>
        </w:rPr>
        <w:t>supervising staff member</w:t>
      </w:r>
      <w:r w:rsidR="00F166C6" w:rsidRPr="00335DAA">
        <w:rPr>
          <w:sz w:val="23"/>
          <w:szCs w:val="23"/>
        </w:rPr>
        <w:t>)</w:t>
      </w:r>
      <w:r w:rsidR="00C8207F" w:rsidRPr="00335DAA">
        <w:rPr>
          <w:sz w:val="23"/>
          <w:szCs w:val="23"/>
        </w:rPr>
        <w:t>.</w:t>
      </w:r>
      <w:r w:rsidR="005535E1">
        <w:rPr>
          <w:sz w:val="23"/>
          <w:szCs w:val="23"/>
        </w:rPr>
        <w:t xml:space="preserve"> </w:t>
      </w:r>
      <w:r w:rsidR="005535E1">
        <w:t>The purpose of this study is to compare two different loading protocols of the free weight back squat with 85% 1RM and 30 second rest period to determine the extent of progressive load reductions necessary to maintain repetition performance.</w:t>
      </w:r>
      <w:r w:rsidR="00C8207F">
        <w:rPr>
          <w:sz w:val="23"/>
          <w:szCs w:val="23"/>
        </w:rPr>
        <w:t xml:space="preserve"> </w:t>
      </w:r>
      <w:r w:rsidR="003D5473" w:rsidRPr="003D5473">
        <w:rPr>
          <w:sz w:val="23"/>
          <w:szCs w:val="23"/>
        </w:rPr>
        <w:t>T</w:t>
      </w:r>
      <w:r w:rsidR="002901C6" w:rsidRPr="003D5473">
        <w:rPr>
          <w:sz w:val="23"/>
          <w:szCs w:val="23"/>
        </w:rPr>
        <w:t>his</w:t>
      </w:r>
      <w:r w:rsidR="002901C6" w:rsidRPr="00A21976">
        <w:rPr>
          <w:sz w:val="23"/>
          <w:szCs w:val="23"/>
        </w:rPr>
        <w:t xml:space="preserve"> form will explain the </w:t>
      </w:r>
      <w:r w:rsidR="00C8207F">
        <w:rPr>
          <w:sz w:val="23"/>
          <w:szCs w:val="23"/>
        </w:rPr>
        <w:t xml:space="preserve">study, including </w:t>
      </w:r>
      <w:r w:rsidR="002901C6" w:rsidRPr="00A21976">
        <w:rPr>
          <w:sz w:val="23"/>
          <w:szCs w:val="23"/>
        </w:rPr>
        <w:t>possible</w:t>
      </w:r>
      <w:r w:rsidR="00C8207F">
        <w:rPr>
          <w:sz w:val="23"/>
          <w:szCs w:val="23"/>
        </w:rPr>
        <w:t xml:space="preserve"> risks and</w:t>
      </w:r>
      <w:r w:rsidR="002901C6" w:rsidRPr="00A21976">
        <w:rPr>
          <w:sz w:val="23"/>
          <w:szCs w:val="23"/>
        </w:rPr>
        <w:t xml:space="preserve"> benefits of participating</w:t>
      </w:r>
      <w:r w:rsidR="00C8207F">
        <w:rPr>
          <w:sz w:val="23"/>
          <w:szCs w:val="23"/>
        </w:rPr>
        <w:t>, s</w:t>
      </w:r>
      <w:r w:rsidR="002901C6" w:rsidRPr="00A21976">
        <w:rPr>
          <w:sz w:val="23"/>
          <w:szCs w:val="23"/>
        </w:rPr>
        <w:t xml:space="preserve">o you can make an informed choice about whether or not </w:t>
      </w:r>
      <w:r w:rsidR="00C8207F">
        <w:rPr>
          <w:sz w:val="23"/>
          <w:szCs w:val="23"/>
        </w:rPr>
        <w:t>to participate</w:t>
      </w:r>
      <w:r w:rsidR="002901C6" w:rsidRPr="00A21976">
        <w:rPr>
          <w:sz w:val="23"/>
          <w:szCs w:val="23"/>
        </w:rPr>
        <w:t xml:space="preserve">. </w:t>
      </w:r>
      <w:r w:rsidR="007E3451" w:rsidRPr="00A21976">
        <w:rPr>
          <w:spacing w:val="-2"/>
          <w:sz w:val="23"/>
          <w:szCs w:val="23"/>
        </w:rPr>
        <w:t xml:space="preserve">Please read this </w:t>
      </w:r>
      <w:r w:rsidR="00C8207F">
        <w:rPr>
          <w:spacing w:val="-2"/>
          <w:sz w:val="23"/>
          <w:szCs w:val="23"/>
        </w:rPr>
        <w:t>c</w:t>
      </w:r>
      <w:r w:rsidR="007E3451" w:rsidRPr="00A21976">
        <w:rPr>
          <w:spacing w:val="-2"/>
          <w:sz w:val="23"/>
          <w:szCs w:val="23"/>
        </w:rPr>
        <w:t xml:space="preserve">onsent </w:t>
      </w:r>
      <w:r w:rsidR="00C8207F">
        <w:rPr>
          <w:spacing w:val="-2"/>
          <w:sz w:val="23"/>
          <w:szCs w:val="23"/>
        </w:rPr>
        <w:t>form carefully. Feel free to a</w:t>
      </w:r>
      <w:r w:rsidR="007E3451" w:rsidRPr="00A21976">
        <w:rPr>
          <w:spacing w:val="-2"/>
          <w:sz w:val="23"/>
          <w:szCs w:val="23"/>
        </w:rPr>
        <w:t>sk the investigators or stud</w:t>
      </w:r>
      <w:r w:rsidR="008541A2">
        <w:rPr>
          <w:spacing w:val="-2"/>
          <w:sz w:val="23"/>
          <w:szCs w:val="23"/>
        </w:rPr>
        <w:t xml:space="preserve">y staff to explain any </w:t>
      </w:r>
      <w:r w:rsidR="007E3451" w:rsidRPr="00A21976">
        <w:rPr>
          <w:spacing w:val="-2"/>
          <w:sz w:val="23"/>
          <w:szCs w:val="23"/>
        </w:rPr>
        <w:t xml:space="preserve">information that you do not clearly understand. </w:t>
      </w:r>
    </w:p>
    <w:p w:rsidR="00A466D0" w:rsidRPr="00D44485" w:rsidRDefault="00A466D0" w:rsidP="00C151A4">
      <w:pPr>
        <w:jc w:val="both"/>
      </w:pPr>
    </w:p>
    <w:p w:rsidR="00144F76" w:rsidRPr="00F2298C" w:rsidRDefault="00F9467A" w:rsidP="00127081">
      <w:pPr>
        <w:rPr>
          <w:b/>
        </w:rPr>
      </w:pPr>
      <w:bookmarkStart w:id="1" w:name="Background"/>
      <w:bookmarkEnd w:id="1"/>
      <w:r w:rsidRPr="00F2298C">
        <w:rPr>
          <w:b/>
        </w:rPr>
        <w:t>What will happen if I participate?</w:t>
      </w:r>
      <w:r w:rsidR="00144F76" w:rsidRPr="00F2298C">
        <w:rPr>
          <w:b/>
        </w:rPr>
        <w:t xml:space="preserve"> </w:t>
      </w:r>
    </w:p>
    <w:p w:rsidR="0033434E" w:rsidRPr="0033434E" w:rsidRDefault="00073E9C" w:rsidP="0033434E">
      <w:pPr>
        <w:tabs>
          <w:tab w:val="left" w:pos="-720"/>
        </w:tabs>
        <w:suppressAutoHyphens/>
        <w:jc w:val="both"/>
        <w:rPr>
          <w:sz w:val="23"/>
          <w:szCs w:val="23"/>
        </w:rPr>
      </w:pPr>
      <w:r>
        <w:rPr>
          <w:sz w:val="23"/>
          <w:szCs w:val="23"/>
        </w:rPr>
        <w:t xml:space="preserve">     </w:t>
      </w:r>
      <w:r w:rsidR="00335DAA">
        <w:rPr>
          <w:sz w:val="23"/>
          <w:szCs w:val="23"/>
        </w:rPr>
        <w:t xml:space="preserve">This proposed project was </w:t>
      </w:r>
      <w:r w:rsidRPr="00D50489">
        <w:rPr>
          <w:sz w:val="23"/>
          <w:szCs w:val="23"/>
        </w:rPr>
        <w:t xml:space="preserve">developed based on science and theory in the fields of Exercise </w:t>
      </w:r>
      <w:r w:rsidR="00B638A0">
        <w:rPr>
          <w:rFonts w:hint="eastAsia"/>
          <w:sz w:val="23"/>
          <w:szCs w:val="23"/>
          <w:lang w:eastAsia="ko-KR"/>
        </w:rPr>
        <w:t>Science</w:t>
      </w:r>
      <w:r>
        <w:rPr>
          <w:sz w:val="23"/>
          <w:szCs w:val="23"/>
        </w:rPr>
        <w:t xml:space="preserve">. </w:t>
      </w:r>
      <w:r w:rsidR="00F902BE">
        <w:rPr>
          <w:sz w:val="23"/>
          <w:szCs w:val="23"/>
        </w:rPr>
        <w:t>All</w:t>
      </w:r>
      <w:r w:rsidRPr="0033434E">
        <w:rPr>
          <w:sz w:val="23"/>
          <w:szCs w:val="23"/>
        </w:rPr>
        <w:t xml:space="preserve"> testing will take place </w:t>
      </w:r>
      <w:r w:rsidRPr="007B323C">
        <w:rPr>
          <w:color w:val="000000"/>
        </w:rPr>
        <w:t xml:space="preserve">in the </w:t>
      </w:r>
      <w:r w:rsidR="00B638A0">
        <w:rPr>
          <w:rFonts w:hint="eastAsia"/>
          <w:color w:val="000000"/>
          <w:lang w:eastAsia="ko-KR"/>
        </w:rPr>
        <w:t xml:space="preserve">Human </w:t>
      </w:r>
      <w:r w:rsidR="00B638A0">
        <w:rPr>
          <w:color w:val="000000"/>
          <w:lang w:eastAsia="ko-KR"/>
        </w:rPr>
        <w:t>Performance</w:t>
      </w:r>
      <w:r w:rsidR="00563905">
        <w:rPr>
          <w:color w:val="000000"/>
          <w:lang w:eastAsia="ko-KR"/>
        </w:rPr>
        <w:t xml:space="preserve"> Lab (HPL)</w:t>
      </w:r>
      <w:r w:rsidR="00010FD5">
        <w:rPr>
          <w:color w:val="000000"/>
          <w:lang w:eastAsia="ko-KR"/>
        </w:rPr>
        <w:t>, and the in the student recreation center (SRC)</w:t>
      </w:r>
      <w:r w:rsidRPr="007B323C">
        <w:rPr>
          <w:color w:val="000000"/>
        </w:rPr>
        <w:t>.</w:t>
      </w:r>
      <w:r w:rsidRPr="00D50489">
        <w:rPr>
          <w:sz w:val="23"/>
          <w:szCs w:val="23"/>
        </w:rPr>
        <w:t xml:space="preserve"> </w:t>
      </w:r>
      <w:r w:rsidRPr="0033434E">
        <w:rPr>
          <w:sz w:val="23"/>
          <w:szCs w:val="23"/>
        </w:rPr>
        <w:t>When scheduling takes place, you will be asked to refrain from using caffeine and alcohol for 24 hours before each testing session.</w:t>
      </w:r>
      <w:r>
        <w:rPr>
          <w:sz w:val="23"/>
          <w:szCs w:val="23"/>
        </w:rPr>
        <w:t xml:space="preserve">  </w:t>
      </w:r>
      <w:r w:rsidR="0094331A" w:rsidRPr="00A21976">
        <w:rPr>
          <w:spacing w:val="-2"/>
          <w:sz w:val="23"/>
          <w:szCs w:val="23"/>
        </w:rPr>
        <w:t>If you agree to be</w:t>
      </w:r>
      <w:r>
        <w:rPr>
          <w:spacing w:val="-2"/>
          <w:sz w:val="23"/>
          <w:szCs w:val="23"/>
        </w:rPr>
        <w:t xml:space="preserve"> included</w:t>
      </w:r>
      <w:r w:rsidR="0094331A" w:rsidRPr="00A21976">
        <w:rPr>
          <w:spacing w:val="-2"/>
          <w:sz w:val="23"/>
          <w:szCs w:val="23"/>
        </w:rPr>
        <w:t xml:space="preserve"> in this study, you will be asked to read and sign this </w:t>
      </w:r>
      <w:r w:rsidR="00A57E5C">
        <w:rPr>
          <w:spacing w:val="-2"/>
          <w:sz w:val="23"/>
          <w:szCs w:val="23"/>
        </w:rPr>
        <w:t>c</w:t>
      </w:r>
      <w:r w:rsidR="0094331A" w:rsidRPr="00A21976">
        <w:rPr>
          <w:spacing w:val="-2"/>
          <w:sz w:val="23"/>
          <w:szCs w:val="23"/>
        </w:rPr>
        <w:t xml:space="preserve">onsent </w:t>
      </w:r>
      <w:r w:rsidR="00A57E5C">
        <w:rPr>
          <w:spacing w:val="-2"/>
          <w:sz w:val="23"/>
          <w:szCs w:val="23"/>
        </w:rPr>
        <w:t>f</w:t>
      </w:r>
      <w:r w:rsidR="0094331A" w:rsidRPr="00A21976">
        <w:rPr>
          <w:spacing w:val="-2"/>
          <w:sz w:val="23"/>
          <w:szCs w:val="23"/>
        </w:rPr>
        <w:t>orm</w:t>
      </w:r>
      <w:r w:rsidR="005F0BD7" w:rsidRPr="00A21976">
        <w:rPr>
          <w:spacing w:val="-2"/>
          <w:sz w:val="23"/>
          <w:szCs w:val="23"/>
        </w:rPr>
        <w:t xml:space="preserve">. </w:t>
      </w:r>
      <w:r>
        <w:rPr>
          <w:spacing w:val="-2"/>
          <w:sz w:val="23"/>
          <w:szCs w:val="23"/>
        </w:rPr>
        <w:t>Upon sig</w:t>
      </w:r>
      <w:r w:rsidR="00A57E5C">
        <w:rPr>
          <w:spacing w:val="-2"/>
          <w:sz w:val="23"/>
          <w:szCs w:val="23"/>
        </w:rPr>
        <w:t>ning, the following will occur</w:t>
      </w:r>
      <w:r w:rsidR="0094331A" w:rsidRPr="00A21976">
        <w:rPr>
          <w:spacing w:val="-2"/>
          <w:sz w:val="23"/>
          <w:szCs w:val="23"/>
        </w:rPr>
        <w:t>:</w:t>
      </w:r>
      <w:bookmarkStart w:id="2" w:name="Text44"/>
      <w:r w:rsidR="00E83F35" w:rsidRPr="00A21976">
        <w:rPr>
          <w:spacing w:val="-2"/>
          <w:sz w:val="23"/>
          <w:szCs w:val="23"/>
        </w:rPr>
        <w:t xml:space="preserve">  </w:t>
      </w:r>
      <w:bookmarkStart w:id="3" w:name="WhatWillHappen"/>
      <w:bookmarkEnd w:id="2"/>
      <w:bookmarkEnd w:id="3"/>
    </w:p>
    <w:p w:rsidR="00913D15" w:rsidRDefault="00D50489" w:rsidP="00F902BE">
      <w:pPr>
        <w:numPr>
          <w:ilvl w:val="0"/>
          <w:numId w:val="28"/>
        </w:numPr>
        <w:tabs>
          <w:tab w:val="left" w:pos="-720"/>
        </w:tabs>
        <w:suppressAutoHyphens/>
        <w:jc w:val="both"/>
        <w:rPr>
          <w:sz w:val="23"/>
          <w:szCs w:val="23"/>
        </w:rPr>
      </w:pPr>
      <w:r w:rsidRPr="00D50489">
        <w:rPr>
          <w:sz w:val="23"/>
          <w:szCs w:val="23"/>
        </w:rPr>
        <w:t>The s</w:t>
      </w:r>
      <w:r w:rsidR="009648E5">
        <w:rPr>
          <w:sz w:val="23"/>
          <w:szCs w:val="23"/>
        </w:rPr>
        <w:t xml:space="preserve">tudy will be </w:t>
      </w:r>
      <w:r w:rsidRPr="00D50489">
        <w:rPr>
          <w:sz w:val="23"/>
          <w:szCs w:val="23"/>
        </w:rPr>
        <w:t>described in detail</w:t>
      </w:r>
      <w:r w:rsidR="009648E5">
        <w:rPr>
          <w:sz w:val="23"/>
          <w:szCs w:val="23"/>
        </w:rPr>
        <w:t xml:space="preserve"> and</w:t>
      </w:r>
      <w:r w:rsidR="00D8683A">
        <w:rPr>
          <w:sz w:val="23"/>
          <w:szCs w:val="23"/>
        </w:rPr>
        <w:t xml:space="preserve"> </w:t>
      </w:r>
      <w:r w:rsidR="000E0D4D">
        <w:rPr>
          <w:sz w:val="23"/>
          <w:szCs w:val="23"/>
        </w:rPr>
        <w:t>your</w:t>
      </w:r>
      <w:r w:rsidRPr="00D50489">
        <w:rPr>
          <w:sz w:val="23"/>
          <w:szCs w:val="23"/>
        </w:rPr>
        <w:t xml:space="preserve"> questions will be </w:t>
      </w:r>
      <w:r w:rsidR="00F902BE">
        <w:rPr>
          <w:sz w:val="23"/>
          <w:szCs w:val="23"/>
        </w:rPr>
        <w:t>answered, then you</w:t>
      </w:r>
      <w:r w:rsidR="00F902BE" w:rsidRPr="00D50489">
        <w:rPr>
          <w:sz w:val="23"/>
          <w:szCs w:val="23"/>
        </w:rPr>
        <w:t xml:space="preserve"> will fill out all pre-screening forms in a private room in the </w:t>
      </w:r>
      <w:r w:rsidR="00B638A0">
        <w:rPr>
          <w:rFonts w:hint="eastAsia"/>
          <w:sz w:val="23"/>
          <w:szCs w:val="23"/>
          <w:lang w:eastAsia="ko-KR"/>
        </w:rPr>
        <w:t>Human Performance</w:t>
      </w:r>
      <w:r w:rsidR="00F902BE" w:rsidRPr="00D50489">
        <w:rPr>
          <w:sz w:val="23"/>
          <w:szCs w:val="23"/>
        </w:rPr>
        <w:t xml:space="preserve"> Lab</w:t>
      </w:r>
      <w:r w:rsidR="00F902BE">
        <w:rPr>
          <w:sz w:val="23"/>
          <w:szCs w:val="23"/>
        </w:rPr>
        <w:t xml:space="preserve">. </w:t>
      </w:r>
      <w:r w:rsidR="001F11D9">
        <w:rPr>
          <w:sz w:val="23"/>
          <w:szCs w:val="23"/>
        </w:rPr>
        <w:t>You</w:t>
      </w:r>
      <w:r w:rsidRPr="00D50489">
        <w:rPr>
          <w:sz w:val="23"/>
          <w:szCs w:val="23"/>
        </w:rPr>
        <w:t xml:space="preserve"> will be introduced to the study, the purposes and procedures, and</w:t>
      </w:r>
      <w:r w:rsidR="009648E5">
        <w:rPr>
          <w:sz w:val="23"/>
          <w:szCs w:val="23"/>
        </w:rPr>
        <w:t xml:space="preserve"> the</w:t>
      </w:r>
      <w:r w:rsidRPr="00D50489">
        <w:rPr>
          <w:sz w:val="23"/>
          <w:szCs w:val="23"/>
        </w:rPr>
        <w:t xml:space="preserve"> risks</w:t>
      </w:r>
      <w:r w:rsidR="009648E5">
        <w:rPr>
          <w:sz w:val="23"/>
          <w:szCs w:val="23"/>
        </w:rPr>
        <w:t xml:space="preserve"> and benefits</w:t>
      </w:r>
      <w:r w:rsidR="00BC4410">
        <w:rPr>
          <w:sz w:val="23"/>
          <w:szCs w:val="23"/>
        </w:rPr>
        <w:t xml:space="preserve">. </w:t>
      </w:r>
      <w:r w:rsidR="00D8683A">
        <w:rPr>
          <w:sz w:val="23"/>
          <w:szCs w:val="23"/>
        </w:rPr>
        <w:t>Following this introductory information, a</w:t>
      </w:r>
      <w:r w:rsidRPr="00D50489">
        <w:rPr>
          <w:sz w:val="23"/>
          <w:szCs w:val="23"/>
        </w:rPr>
        <w:t xml:space="preserve"> Health Hist</w:t>
      </w:r>
      <w:r w:rsidR="00CA5A16">
        <w:rPr>
          <w:sz w:val="23"/>
          <w:szCs w:val="23"/>
        </w:rPr>
        <w:t xml:space="preserve">ory and Activity Questionnaire </w:t>
      </w:r>
      <w:r w:rsidR="00B638A0">
        <w:rPr>
          <w:sz w:val="23"/>
          <w:szCs w:val="23"/>
        </w:rPr>
        <w:t>will be completed</w:t>
      </w:r>
      <w:r w:rsidR="00CA5A16">
        <w:rPr>
          <w:sz w:val="23"/>
          <w:szCs w:val="23"/>
        </w:rPr>
        <w:t xml:space="preserve">.  </w:t>
      </w:r>
      <w:r w:rsidRPr="00D50489">
        <w:rPr>
          <w:sz w:val="23"/>
          <w:szCs w:val="23"/>
        </w:rPr>
        <w:t xml:space="preserve">The investigators will provide a detailed description of the protocol both verbally and in writing. </w:t>
      </w:r>
      <w:r w:rsidR="001F11D9" w:rsidRPr="00AC0CA8">
        <w:rPr>
          <w:sz w:val="23"/>
          <w:szCs w:val="23"/>
        </w:rPr>
        <w:t>You</w:t>
      </w:r>
      <w:r w:rsidRPr="00AC0CA8">
        <w:rPr>
          <w:sz w:val="23"/>
          <w:szCs w:val="23"/>
        </w:rPr>
        <w:t xml:space="preserve"> will be encouraged to ask questions. </w:t>
      </w:r>
    </w:p>
    <w:p w:rsidR="003C7790" w:rsidRPr="003C7790" w:rsidRDefault="003C7790" w:rsidP="00F902BE">
      <w:pPr>
        <w:numPr>
          <w:ilvl w:val="0"/>
          <w:numId w:val="28"/>
        </w:numPr>
        <w:tabs>
          <w:tab w:val="left" w:pos="-720"/>
        </w:tabs>
        <w:suppressAutoHyphens/>
        <w:jc w:val="both"/>
        <w:rPr>
          <w:sz w:val="23"/>
          <w:szCs w:val="23"/>
        </w:rPr>
      </w:pPr>
      <w:r>
        <w:rPr>
          <w:color w:val="000000"/>
        </w:rPr>
        <w:t>Your physical fitness will be assessed</w:t>
      </w:r>
      <w:r w:rsidR="008C0B36">
        <w:rPr>
          <w:color w:val="000000"/>
        </w:rPr>
        <w:t xml:space="preserve"> via one repetition max</w:t>
      </w:r>
      <w:r>
        <w:rPr>
          <w:color w:val="000000"/>
        </w:rPr>
        <w:t xml:space="preserve">, and training interventions will be prescribed </w:t>
      </w:r>
      <w:r w:rsidR="00C0379E">
        <w:rPr>
          <w:color w:val="000000"/>
        </w:rPr>
        <w:t>over a two week period with 4 total visits with the second week</w:t>
      </w:r>
      <w:r>
        <w:rPr>
          <w:color w:val="000000"/>
        </w:rPr>
        <w:t xml:space="preserve"> prescribed in a counterbalanced design. Repetitions</w:t>
      </w:r>
      <w:r w:rsidR="00DF1421">
        <w:rPr>
          <w:color w:val="000000"/>
        </w:rPr>
        <w:t xml:space="preserve"> of free weight back squat</w:t>
      </w:r>
      <w:r>
        <w:rPr>
          <w:color w:val="000000"/>
        </w:rPr>
        <w:t xml:space="preserve"> will be counted and recorded each set to be used later to calculate training volume. Immediately after the set you will report you feeling of exertion using the modified RPE scale. The length of time for subject participation is around 1-2 hours</w:t>
      </w:r>
    </w:p>
    <w:p w:rsidR="003C7790" w:rsidRPr="003C7790" w:rsidRDefault="003C7790" w:rsidP="00F902BE">
      <w:pPr>
        <w:numPr>
          <w:ilvl w:val="0"/>
          <w:numId w:val="28"/>
        </w:numPr>
        <w:tabs>
          <w:tab w:val="left" w:pos="-720"/>
        </w:tabs>
        <w:suppressAutoHyphens/>
        <w:jc w:val="both"/>
        <w:rPr>
          <w:sz w:val="23"/>
          <w:szCs w:val="23"/>
        </w:rPr>
      </w:pPr>
      <w:r>
        <w:rPr>
          <w:color w:val="000000"/>
        </w:rPr>
        <w:t>The risk of breaching confidentiality will be minimized by using only professional personnel to perform all study activities, identification numbers instead of names, and rooms at times when others will not need access. A private room is available for discussion and testing, and all study data will be kept in a file cabinet in the supervising faculty's office. All data will continue to be coded so that your identity is not revealed throughout the duration of the research.</w:t>
      </w:r>
    </w:p>
    <w:p w:rsidR="003C7790" w:rsidRPr="00AC0CA8" w:rsidRDefault="003C7790" w:rsidP="00F902BE">
      <w:pPr>
        <w:numPr>
          <w:ilvl w:val="0"/>
          <w:numId w:val="28"/>
        </w:numPr>
        <w:tabs>
          <w:tab w:val="left" w:pos="-720"/>
        </w:tabs>
        <w:suppressAutoHyphens/>
        <w:jc w:val="both"/>
        <w:rPr>
          <w:sz w:val="23"/>
          <w:szCs w:val="23"/>
        </w:rPr>
      </w:pPr>
      <w:r>
        <w:rPr>
          <w:color w:val="000000"/>
        </w:rPr>
        <w:t>The period of this study is from January 29, 2018 thru May 23, 2018.</w:t>
      </w:r>
    </w:p>
    <w:p w:rsidR="00B96934" w:rsidRPr="00B96934" w:rsidRDefault="00B96934" w:rsidP="00B96934">
      <w:pPr>
        <w:tabs>
          <w:tab w:val="left" w:pos="-720"/>
        </w:tabs>
        <w:suppressAutoHyphens/>
        <w:jc w:val="both"/>
        <w:rPr>
          <w:sz w:val="23"/>
          <w:szCs w:val="23"/>
        </w:rPr>
      </w:pPr>
    </w:p>
    <w:p w:rsidR="00F9467A" w:rsidRPr="00F2298C" w:rsidRDefault="00F9467A" w:rsidP="00127081">
      <w:pPr>
        <w:rPr>
          <w:b/>
        </w:rPr>
      </w:pPr>
      <w:r w:rsidRPr="00F2298C">
        <w:rPr>
          <w:b/>
        </w:rPr>
        <w:t xml:space="preserve">What are the </w:t>
      </w:r>
      <w:r w:rsidR="00492847" w:rsidRPr="00F2298C">
        <w:rPr>
          <w:b/>
        </w:rPr>
        <w:t xml:space="preserve">possible </w:t>
      </w:r>
      <w:r w:rsidRPr="00F2298C">
        <w:rPr>
          <w:b/>
        </w:rPr>
        <w:t>risks</w:t>
      </w:r>
      <w:r w:rsidR="00B01F5A" w:rsidRPr="00F2298C">
        <w:rPr>
          <w:b/>
        </w:rPr>
        <w:t xml:space="preserve"> </w:t>
      </w:r>
      <w:r w:rsidR="009A7DC7" w:rsidRPr="00F2298C">
        <w:rPr>
          <w:b/>
        </w:rPr>
        <w:t>or discomforts</w:t>
      </w:r>
      <w:r w:rsidR="00EB4D80" w:rsidRPr="00F2298C">
        <w:rPr>
          <w:b/>
        </w:rPr>
        <w:t xml:space="preserve"> of </w:t>
      </w:r>
      <w:r w:rsidRPr="00F2298C">
        <w:rPr>
          <w:b/>
        </w:rPr>
        <w:t>being in this study?</w:t>
      </w:r>
    </w:p>
    <w:p w:rsidR="00866517" w:rsidRPr="00866517" w:rsidRDefault="003869E2" w:rsidP="00866517">
      <w:pPr>
        <w:tabs>
          <w:tab w:val="left" w:pos="0"/>
        </w:tabs>
        <w:suppressAutoHyphens/>
        <w:jc w:val="both"/>
        <w:rPr>
          <w:sz w:val="23"/>
          <w:szCs w:val="23"/>
        </w:rPr>
      </w:pPr>
      <w:r w:rsidRPr="00A21976">
        <w:rPr>
          <w:sz w:val="23"/>
          <w:szCs w:val="23"/>
        </w:rPr>
        <w:t>Every effort will be made to protect the information you give us</w:t>
      </w:r>
      <w:r w:rsidR="00866517" w:rsidRPr="00866517">
        <w:rPr>
          <w:sz w:val="23"/>
          <w:szCs w:val="23"/>
        </w:rPr>
        <w:t xml:space="preserve">. Every effort will </w:t>
      </w:r>
      <w:r w:rsidR="005B78EF">
        <w:rPr>
          <w:sz w:val="23"/>
          <w:szCs w:val="23"/>
        </w:rPr>
        <w:t>also be made to minimize</w:t>
      </w:r>
      <w:r w:rsidR="00866517" w:rsidRPr="00866517">
        <w:rPr>
          <w:sz w:val="23"/>
          <w:szCs w:val="23"/>
        </w:rPr>
        <w:t xml:space="preserve"> </w:t>
      </w:r>
      <w:r w:rsidR="005B78EF">
        <w:rPr>
          <w:sz w:val="23"/>
          <w:szCs w:val="23"/>
        </w:rPr>
        <w:t xml:space="preserve">any </w:t>
      </w:r>
      <w:r w:rsidR="00866517" w:rsidRPr="00866517">
        <w:rPr>
          <w:sz w:val="23"/>
          <w:szCs w:val="23"/>
        </w:rPr>
        <w:t>risk by allowing proper warm-up. As with any research, there may be unforeseeable risks.</w:t>
      </w:r>
      <w:r w:rsidR="005B78EF">
        <w:rPr>
          <w:sz w:val="23"/>
          <w:szCs w:val="23"/>
        </w:rPr>
        <w:t xml:space="preserve">  These risks </w:t>
      </w:r>
      <w:r w:rsidR="00A13DFC">
        <w:rPr>
          <w:sz w:val="23"/>
          <w:szCs w:val="23"/>
        </w:rPr>
        <w:t>include muscle</w:t>
      </w:r>
      <w:r w:rsidR="005B78EF">
        <w:rPr>
          <w:sz w:val="23"/>
          <w:szCs w:val="23"/>
        </w:rPr>
        <w:t xml:space="preserve"> soreness, muscle fatigue, and common injuries and issues associated with exercise</w:t>
      </w:r>
      <w:r w:rsidR="003E2FBF">
        <w:rPr>
          <w:sz w:val="23"/>
          <w:szCs w:val="23"/>
        </w:rPr>
        <w:t>.</w:t>
      </w:r>
      <w:r w:rsidR="005B78EF">
        <w:rPr>
          <w:sz w:val="23"/>
          <w:szCs w:val="23"/>
        </w:rPr>
        <w:t xml:space="preserve"> </w:t>
      </w:r>
    </w:p>
    <w:p w:rsidR="00164303" w:rsidRPr="005D5D11" w:rsidRDefault="003F66C7" w:rsidP="005D5D11">
      <w:pPr>
        <w:tabs>
          <w:tab w:val="left" w:pos="0"/>
        </w:tabs>
        <w:suppressAutoHyphens/>
        <w:jc w:val="both"/>
        <w:rPr>
          <w:strike/>
          <w:sz w:val="23"/>
          <w:szCs w:val="23"/>
        </w:rPr>
      </w:pPr>
      <w:r>
        <w:rPr>
          <w:sz w:val="23"/>
          <w:szCs w:val="23"/>
        </w:rPr>
        <w:t xml:space="preserve">     </w:t>
      </w:r>
      <w:r w:rsidR="00866517" w:rsidRPr="00866517">
        <w:rPr>
          <w:sz w:val="23"/>
          <w:szCs w:val="23"/>
        </w:rPr>
        <w:t>For more informat</w:t>
      </w:r>
      <w:r w:rsidR="007525CD">
        <w:rPr>
          <w:sz w:val="23"/>
          <w:szCs w:val="23"/>
        </w:rPr>
        <w:t>ion about risks</w:t>
      </w:r>
      <w:r w:rsidR="00866517" w:rsidRPr="00866517">
        <w:rPr>
          <w:sz w:val="23"/>
          <w:szCs w:val="23"/>
        </w:rPr>
        <w:t xml:space="preserve">, contact the Principal Investigator, </w:t>
      </w:r>
      <w:r w:rsidR="005535E1">
        <w:rPr>
          <w:sz w:val="23"/>
          <w:szCs w:val="23"/>
        </w:rPr>
        <w:t xml:space="preserve">Jason </w:t>
      </w:r>
      <w:r w:rsidR="003C7790">
        <w:rPr>
          <w:sz w:val="23"/>
          <w:szCs w:val="23"/>
        </w:rPr>
        <w:t>M</w:t>
      </w:r>
      <w:r w:rsidR="005535E1">
        <w:rPr>
          <w:sz w:val="23"/>
          <w:szCs w:val="23"/>
        </w:rPr>
        <w:t>eyer</w:t>
      </w:r>
      <w:r w:rsidR="00CA5A16">
        <w:rPr>
          <w:sz w:val="23"/>
          <w:szCs w:val="23"/>
        </w:rPr>
        <w:t>.</w:t>
      </w:r>
      <w:r w:rsidR="00866517" w:rsidRPr="00866517">
        <w:rPr>
          <w:sz w:val="23"/>
          <w:szCs w:val="23"/>
        </w:rPr>
        <w:t xml:space="preserve"> </w:t>
      </w:r>
      <w:bookmarkStart w:id="4" w:name="Risks"/>
      <w:bookmarkStart w:id="5" w:name="Benefits"/>
      <w:bookmarkEnd w:id="4"/>
      <w:bookmarkEnd w:id="5"/>
    </w:p>
    <w:p w:rsidR="003F4487" w:rsidRDefault="003F4487" w:rsidP="00127081">
      <w:pPr>
        <w:rPr>
          <w:b/>
          <w:lang w:eastAsia="ko-KR"/>
        </w:rPr>
      </w:pPr>
    </w:p>
    <w:p w:rsidR="00171B8B" w:rsidRPr="00F2298C" w:rsidRDefault="00171B8B" w:rsidP="00127081">
      <w:pPr>
        <w:rPr>
          <w:b/>
        </w:rPr>
      </w:pPr>
      <w:r w:rsidRPr="00F2298C">
        <w:rPr>
          <w:b/>
        </w:rPr>
        <w:t xml:space="preserve">How will my </w:t>
      </w:r>
      <w:r w:rsidR="00AC6716" w:rsidRPr="00F2298C">
        <w:rPr>
          <w:b/>
        </w:rPr>
        <w:t xml:space="preserve">information be kept </w:t>
      </w:r>
      <w:r w:rsidR="006A2749" w:rsidRPr="00F2298C">
        <w:rPr>
          <w:b/>
        </w:rPr>
        <w:t>confidential</w:t>
      </w:r>
      <w:r w:rsidR="009574D4">
        <w:rPr>
          <w:b/>
        </w:rPr>
        <w:t>?</w:t>
      </w:r>
    </w:p>
    <w:p w:rsidR="009F323B" w:rsidRPr="00A21976" w:rsidRDefault="004D150F" w:rsidP="00C151A4">
      <w:pPr>
        <w:jc w:val="both"/>
        <w:rPr>
          <w:sz w:val="23"/>
          <w:szCs w:val="23"/>
        </w:rPr>
      </w:pPr>
      <w:r w:rsidRPr="00A21976">
        <w:rPr>
          <w:sz w:val="23"/>
          <w:szCs w:val="23"/>
        </w:rPr>
        <w:lastRenderedPageBreak/>
        <w:t xml:space="preserve">Your name </w:t>
      </w:r>
      <w:r w:rsidR="00BE4295" w:rsidRPr="00A21976">
        <w:rPr>
          <w:sz w:val="23"/>
          <w:szCs w:val="23"/>
        </w:rPr>
        <w:t xml:space="preserve">and other identifying information </w:t>
      </w:r>
      <w:r w:rsidRPr="00A21976">
        <w:rPr>
          <w:sz w:val="23"/>
          <w:szCs w:val="23"/>
        </w:rPr>
        <w:t>will be maintained</w:t>
      </w:r>
      <w:r w:rsidR="00E948A7" w:rsidRPr="00A21976">
        <w:rPr>
          <w:sz w:val="23"/>
          <w:szCs w:val="23"/>
        </w:rPr>
        <w:t xml:space="preserve"> in files, available only to authorize</w:t>
      </w:r>
      <w:r w:rsidR="007525CD">
        <w:rPr>
          <w:sz w:val="23"/>
          <w:szCs w:val="23"/>
        </w:rPr>
        <w:t xml:space="preserve">d members of the research team </w:t>
      </w:r>
      <w:r w:rsidRPr="00A21976">
        <w:rPr>
          <w:sz w:val="23"/>
          <w:szCs w:val="23"/>
        </w:rPr>
        <w:t>for the duration of the study</w:t>
      </w:r>
      <w:r w:rsidR="00BE4295" w:rsidRPr="00A21976">
        <w:rPr>
          <w:sz w:val="23"/>
          <w:szCs w:val="23"/>
        </w:rPr>
        <w:t xml:space="preserve">. </w:t>
      </w:r>
      <w:r w:rsidR="006A529E">
        <w:rPr>
          <w:sz w:val="23"/>
          <w:szCs w:val="23"/>
        </w:rPr>
        <w:t xml:space="preserve"> </w:t>
      </w:r>
      <w:r w:rsidR="00866517" w:rsidRPr="00866517">
        <w:rPr>
          <w:sz w:val="23"/>
          <w:szCs w:val="23"/>
        </w:rPr>
        <w:t xml:space="preserve">For any information entered into a computer, the only identifier will be a unique study identification (ID) number. </w:t>
      </w:r>
      <w:r w:rsidR="006A529E">
        <w:rPr>
          <w:sz w:val="23"/>
          <w:szCs w:val="23"/>
        </w:rPr>
        <w:t xml:space="preserve"> </w:t>
      </w:r>
      <w:r w:rsidR="00E948A7" w:rsidRPr="00A21976">
        <w:rPr>
          <w:sz w:val="23"/>
          <w:szCs w:val="23"/>
        </w:rPr>
        <w:t>Any personal identifying information and</w:t>
      </w:r>
      <w:r w:rsidR="007C7428">
        <w:rPr>
          <w:sz w:val="23"/>
          <w:szCs w:val="23"/>
        </w:rPr>
        <w:t xml:space="preserve"> </w:t>
      </w:r>
      <w:r w:rsidR="00E948A7" w:rsidRPr="00A21976">
        <w:rPr>
          <w:sz w:val="23"/>
          <w:szCs w:val="23"/>
        </w:rPr>
        <w:t>record linking that information to study ID numbers will be destroyed when the study is completed.</w:t>
      </w:r>
      <w:r w:rsidR="00866517">
        <w:rPr>
          <w:sz w:val="23"/>
          <w:szCs w:val="23"/>
        </w:rPr>
        <w:t xml:space="preserve"> </w:t>
      </w:r>
      <w:r w:rsidR="00147176" w:rsidRPr="00A21976">
        <w:rPr>
          <w:sz w:val="23"/>
          <w:szCs w:val="23"/>
        </w:rPr>
        <w:t xml:space="preserve">Information resulting from this study will be used for research purposes and may be published; however, you will not be identified by name in </w:t>
      </w:r>
      <w:r w:rsidR="00116B60" w:rsidRPr="00A21976">
        <w:rPr>
          <w:sz w:val="23"/>
          <w:szCs w:val="23"/>
        </w:rPr>
        <w:t>any</w:t>
      </w:r>
      <w:r w:rsidR="00147176" w:rsidRPr="00A21976">
        <w:rPr>
          <w:sz w:val="23"/>
          <w:szCs w:val="23"/>
        </w:rPr>
        <w:t xml:space="preserve"> publications.</w:t>
      </w:r>
    </w:p>
    <w:p w:rsidR="00147176" w:rsidRPr="00A21976" w:rsidRDefault="00147176" w:rsidP="00C151A4">
      <w:pPr>
        <w:numPr>
          <w:ilvl w:val="12"/>
          <w:numId w:val="0"/>
        </w:numPr>
        <w:tabs>
          <w:tab w:val="left" w:pos="-720"/>
        </w:tabs>
        <w:suppressAutoHyphens/>
        <w:jc w:val="both"/>
        <w:rPr>
          <w:sz w:val="23"/>
          <w:szCs w:val="23"/>
        </w:rPr>
      </w:pPr>
    </w:p>
    <w:p w:rsidR="006A529E" w:rsidRPr="00F2298C" w:rsidRDefault="006A529E" w:rsidP="006A529E">
      <w:pPr>
        <w:rPr>
          <w:b/>
        </w:rPr>
      </w:pPr>
      <w:bookmarkStart w:id="6" w:name="Confidentiality"/>
      <w:bookmarkEnd w:id="6"/>
      <w:r w:rsidRPr="00F2298C">
        <w:rPr>
          <w:b/>
        </w:rPr>
        <w:t>What other choices do I have</w:t>
      </w:r>
      <w:r>
        <w:rPr>
          <w:b/>
        </w:rPr>
        <w:t xml:space="preserve"> if I don’t participate</w:t>
      </w:r>
      <w:r w:rsidRPr="00F2298C">
        <w:rPr>
          <w:b/>
        </w:rPr>
        <w:t>?</w:t>
      </w:r>
    </w:p>
    <w:p w:rsidR="00F040B6" w:rsidRDefault="006A529E" w:rsidP="00B0250A">
      <w:pPr>
        <w:numPr>
          <w:ilvl w:val="12"/>
          <w:numId w:val="0"/>
        </w:numPr>
        <w:tabs>
          <w:tab w:val="left" w:pos="0"/>
        </w:tabs>
        <w:suppressAutoHyphens/>
        <w:rPr>
          <w:sz w:val="23"/>
          <w:szCs w:val="23"/>
          <w:lang w:eastAsia="ko-KR"/>
        </w:rPr>
      </w:pPr>
      <w:r w:rsidRPr="00A21976">
        <w:rPr>
          <w:sz w:val="23"/>
          <w:szCs w:val="23"/>
        </w:rPr>
        <w:t xml:space="preserve">Taking part in this study is voluntary so you can choose not to participate. </w:t>
      </w:r>
      <w:bookmarkStart w:id="7" w:name="OtherChoices"/>
      <w:bookmarkEnd w:id="7"/>
      <w:r w:rsidR="00F040B6" w:rsidRPr="00A21976">
        <w:rPr>
          <w:sz w:val="23"/>
          <w:szCs w:val="23"/>
        </w:rPr>
        <w:t>The investigators have the right to end your participation in this study if they dete</w:t>
      </w:r>
      <w:r w:rsidR="005F60C0">
        <w:rPr>
          <w:sz w:val="23"/>
          <w:szCs w:val="23"/>
        </w:rPr>
        <w:t xml:space="preserve">rmine that you no longer qualify for various reasons such as health or injury issues, </w:t>
      </w:r>
      <w:r w:rsidR="00F040B6" w:rsidRPr="00A21976">
        <w:rPr>
          <w:sz w:val="23"/>
          <w:szCs w:val="23"/>
        </w:rPr>
        <w:t>not follow</w:t>
      </w:r>
      <w:r w:rsidR="005F60C0">
        <w:rPr>
          <w:sz w:val="23"/>
          <w:szCs w:val="23"/>
        </w:rPr>
        <w:t>ing</w:t>
      </w:r>
      <w:r w:rsidR="00F040B6" w:rsidRPr="00A21976">
        <w:rPr>
          <w:sz w:val="23"/>
          <w:szCs w:val="23"/>
        </w:rPr>
        <w:t xml:space="preserve"> study procedures</w:t>
      </w:r>
      <w:r>
        <w:rPr>
          <w:sz w:val="23"/>
          <w:szCs w:val="23"/>
        </w:rPr>
        <w:t xml:space="preserve">, </w:t>
      </w:r>
      <w:r w:rsidR="005F60C0">
        <w:rPr>
          <w:sz w:val="23"/>
          <w:szCs w:val="23"/>
        </w:rPr>
        <w:t>or absenteeism</w:t>
      </w:r>
      <w:r w:rsidR="00010FD5">
        <w:rPr>
          <w:sz w:val="23"/>
          <w:szCs w:val="23"/>
        </w:rPr>
        <w:t xml:space="preserve"> (missing 2 training sessions)</w:t>
      </w:r>
      <w:r w:rsidR="005F60C0">
        <w:rPr>
          <w:sz w:val="23"/>
          <w:szCs w:val="23"/>
        </w:rPr>
        <w:t xml:space="preserve">.  </w:t>
      </w:r>
    </w:p>
    <w:p w:rsidR="00E20577" w:rsidRDefault="00E20577" w:rsidP="00B0250A">
      <w:pPr>
        <w:numPr>
          <w:ilvl w:val="12"/>
          <w:numId w:val="0"/>
        </w:numPr>
        <w:tabs>
          <w:tab w:val="left" w:pos="0"/>
        </w:tabs>
        <w:suppressAutoHyphens/>
        <w:rPr>
          <w:sz w:val="23"/>
          <w:szCs w:val="23"/>
          <w:lang w:eastAsia="ko-KR"/>
        </w:rPr>
      </w:pPr>
    </w:p>
    <w:p w:rsidR="00E20577" w:rsidRDefault="00E20577" w:rsidP="00E20577">
      <w:pPr>
        <w:rPr>
          <w:b/>
          <w:lang w:eastAsia="ko-KR"/>
        </w:rPr>
      </w:pPr>
      <w:r w:rsidRPr="00F2298C">
        <w:rPr>
          <w:b/>
        </w:rPr>
        <w:t>W</w:t>
      </w:r>
      <w:r>
        <w:rPr>
          <w:rFonts w:hint="eastAsia"/>
          <w:b/>
          <w:lang w:eastAsia="ko-KR"/>
        </w:rPr>
        <w:t>ill I be paid for taking part in this study?</w:t>
      </w:r>
    </w:p>
    <w:p w:rsidR="00E20577" w:rsidRPr="00A21976" w:rsidRDefault="00E20577" w:rsidP="00E20577">
      <w:pPr>
        <w:rPr>
          <w:sz w:val="23"/>
          <w:szCs w:val="23"/>
        </w:rPr>
      </w:pPr>
      <w:r w:rsidRPr="00A21976">
        <w:rPr>
          <w:sz w:val="23"/>
          <w:szCs w:val="23"/>
        </w:rPr>
        <w:t>T</w:t>
      </w:r>
      <w:r>
        <w:rPr>
          <w:rFonts w:hint="eastAsia"/>
          <w:sz w:val="23"/>
          <w:szCs w:val="23"/>
          <w:lang w:eastAsia="ko-KR"/>
        </w:rPr>
        <w:t>here will be no compensation</w:t>
      </w:r>
      <w:r>
        <w:rPr>
          <w:sz w:val="23"/>
          <w:szCs w:val="23"/>
        </w:rPr>
        <w:t xml:space="preserve">.  </w:t>
      </w:r>
    </w:p>
    <w:p w:rsidR="00E20577" w:rsidRDefault="00E20577" w:rsidP="00B0250A">
      <w:pPr>
        <w:numPr>
          <w:ilvl w:val="12"/>
          <w:numId w:val="0"/>
        </w:numPr>
        <w:tabs>
          <w:tab w:val="left" w:pos="0"/>
        </w:tabs>
        <w:suppressAutoHyphens/>
        <w:rPr>
          <w:sz w:val="23"/>
          <w:szCs w:val="23"/>
          <w:lang w:eastAsia="ko-KR"/>
        </w:rPr>
      </w:pPr>
    </w:p>
    <w:p w:rsidR="00E20577" w:rsidRPr="00F2298C" w:rsidRDefault="00E20577" w:rsidP="00E20577">
      <w:pPr>
        <w:rPr>
          <w:b/>
        </w:rPr>
      </w:pPr>
      <w:r>
        <w:rPr>
          <w:rFonts w:hint="eastAsia"/>
          <w:b/>
          <w:lang w:eastAsia="ko-KR"/>
        </w:rPr>
        <w:t>Can I stop being in the study once I began?</w:t>
      </w:r>
    </w:p>
    <w:p w:rsidR="00E20577" w:rsidRPr="00A21976" w:rsidRDefault="00E20577" w:rsidP="00E20577">
      <w:pPr>
        <w:numPr>
          <w:ilvl w:val="12"/>
          <w:numId w:val="0"/>
        </w:numPr>
        <w:tabs>
          <w:tab w:val="left" w:pos="0"/>
        </w:tabs>
        <w:suppressAutoHyphens/>
        <w:rPr>
          <w:sz w:val="23"/>
          <w:szCs w:val="23"/>
        </w:rPr>
      </w:pPr>
      <w:r>
        <w:rPr>
          <w:rFonts w:hint="eastAsia"/>
          <w:sz w:val="23"/>
          <w:szCs w:val="23"/>
          <w:lang w:eastAsia="ko-KR"/>
        </w:rPr>
        <w:t xml:space="preserve">Yes, you can </w:t>
      </w:r>
      <w:r>
        <w:rPr>
          <w:sz w:val="23"/>
          <w:szCs w:val="23"/>
          <w:lang w:eastAsia="ko-KR"/>
        </w:rPr>
        <w:t>withdraw</w:t>
      </w:r>
      <w:r>
        <w:rPr>
          <w:rFonts w:hint="eastAsia"/>
          <w:sz w:val="23"/>
          <w:szCs w:val="23"/>
          <w:lang w:eastAsia="ko-KR"/>
        </w:rPr>
        <w:t xml:space="preserve"> from this study at any time without consequence.</w:t>
      </w:r>
      <w:r>
        <w:rPr>
          <w:sz w:val="23"/>
          <w:szCs w:val="23"/>
        </w:rPr>
        <w:t xml:space="preserve"> </w:t>
      </w:r>
    </w:p>
    <w:p w:rsidR="00E20577" w:rsidRPr="00A21976" w:rsidRDefault="00E20577" w:rsidP="00B0250A">
      <w:pPr>
        <w:numPr>
          <w:ilvl w:val="12"/>
          <w:numId w:val="0"/>
        </w:numPr>
        <w:tabs>
          <w:tab w:val="left" w:pos="0"/>
        </w:tabs>
        <w:suppressAutoHyphens/>
        <w:rPr>
          <w:sz w:val="23"/>
          <w:szCs w:val="23"/>
          <w:lang w:eastAsia="ko-KR"/>
        </w:rPr>
      </w:pPr>
    </w:p>
    <w:p w:rsidR="00E67828" w:rsidRPr="00E67828" w:rsidRDefault="00E67828" w:rsidP="00E67828">
      <w:pPr>
        <w:rPr>
          <w:b/>
          <w:bCs/>
        </w:rPr>
      </w:pPr>
      <w:r w:rsidRPr="00E67828">
        <w:rPr>
          <w:b/>
          <w:bCs/>
        </w:rPr>
        <w:t>Protected health information (PHI)</w:t>
      </w:r>
    </w:p>
    <w:p w:rsidR="00E67828" w:rsidRPr="00E67828" w:rsidRDefault="00E67828" w:rsidP="00E67828">
      <w:r w:rsidRPr="00E67828">
        <w:t xml:space="preserve">By signing this </w:t>
      </w:r>
      <w:r w:rsidR="000B270F">
        <w:t>c</w:t>
      </w:r>
      <w:r w:rsidRPr="00E67828">
        <w:t xml:space="preserve">onsent </w:t>
      </w:r>
      <w:r w:rsidR="000B270F">
        <w:t>d</w:t>
      </w:r>
      <w:r w:rsidRPr="00E67828">
        <w:t xml:space="preserve">ocument, you are allowing the investigators and other authorized personnel to use your protected health information for the purposes of this study. This information may include: resting blood pressure, height, weight, age, %body </w:t>
      </w:r>
      <w:r w:rsidRPr="00AC0CA8">
        <w:t xml:space="preserve">fat, and health and fitness related items on the questionnaires. </w:t>
      </w:r>
      <w:bookmarkStart w:id="8" w:name="_GoBack"/>
      <w:bookmarkEnd w:id="8"/>
    </w:p>
    <w:p w:rsidR="00E67828" w:rsidRDefault="00E67828" w:rsidP="00AF0B24">
      <w:pPr>
        <w:rPr>
          <w:b/>
        </w:rPr>
      </w:pPr>
    </w:p>
    <w:p w:rsidR="00147F9B" w:rsidRPr="00AF0B24" w:rsidRDefault="00AF0B24" w:rsidP="00AF0B24">
      <w:pPr>
        <w:rPr>
          <w:b/>
        </w:rPr>
      </w:pPr>
      <w:r w:rsidRPr="00AF0B24">
        <w:rPr>
          <w:b/>
        </w:rPr>
        <w:t xml:space="preserve">Right to Withdraw </w:t>
      </w:r>
    </w:p>
    <w:p w:rsidR="00D44485" w:rsidRPr="00AC0CA8" w:rsidRDefault="00147F9B" w:rsidP="00C151A4">
      <w:pPr>
        <w:tabs>
          <w:tab w:val="left" w:pos="-720"/>
        </w:tabs>
        <w:suppressAutoHyphens/>
        <w:jc w:val="both"/>
        <w:rPr>
          <w:sz w:val="23"/>
          <w:szCs w:val="23"/>
        </w:rPr>
      </w:pPr>
      <w:r w:rsidRPr="00AC0CA8">
        <w:rPr>
          <w:sz w:val="23"/>
          <w:szCs w:val="23"/>
        </w:rPr>
        <w:t>Your authorization for the use</w:t>
      </w:r>
      <w:r w:rsidR="00DB64F4" w:rsidRPr="00AC0CA8">
        <w:rPr>
          <w:sz w:val="23"/>
          <w:szCs w:val="23"/>
        </w:rPr>
        <w:t xml:space="preserve"> </w:t>
      </w:r>
      <w:r w:rsidRPr="00AC0CA8">
        <w:rPr>
          <w:sz w:val="23"/>
          <w:szCs w:val="23"/>
        </w:rPr>
        <w:t xml:space="preserve">of your </w:t>
      </w:r>
      <w:r w:rsidR="00FD71AE" w:rsidRPr="00AC0CA8">
        <w:rPr>
          <w:sz w:val="23"/>
          <w:szCs w:val="23"/>
        </w:rPr>
        <w:t xml:space="preserve">health information </w:t>
      </w:r>
      <w:r w:rsidRPr="00AC0CA8">
        <w:rPr>
          <w:sz w:val="23"/>
          <w:szCs w:val="23"/>
        </w:rPr>
        <w:t xml:space="preserve">shall </w:t>
      </w:r>
      <w:r w:rsidR="00DB64F4" w:rsidRPr="00AC0CA8">
        <w:rPr>
          <w:sz w:val="23"/>
          <w:szCs w:val="23"/>
        </w:rPr>
        <w:t>not</w:t>
      </w:r>
      <w:r w:rsidRPr="00AC0CA8">
        <w:rPr>
          <w:sz w:val="23"/>
          <w:szCs w:val="23"/>
        </w:rPr>
        <w:t xml:space="preserve"> expire</w:t>
      </w:r>
      <w:r w:rsidR="00FD71AE" w:rsidRPr="00AC0CA8">
        <w:rPr>
          <w:sz w:val="23"/>
          <w:szCs w:val="23"/>
        </w:rPr>
        <w:t xml:space="preserve"> or change</w:t>
      </w:r>
      <w:r w:rsidR="00DB64F4" w:rsidRPr="00AC0CA8">
        <w:rPr>
          <w:sz w:val="23"/>
          <w:szCs w:val="23"/>
        </w:rPr>
        <w:t xml:space="preserve"> unless you</w:t>
      </w:r>
      <w:r w:rsidR="00FD71AE" w:rsidRPr="00AC0CA8">
        <w:rPr>
          <w:sz w:val="23"/>
          <w:szCs w:val="23"/>
        </w:rPr>
        <w:t xml:space="preserve"> withdraw or change that information</w:t>
      </w:r>
      <w:r w:rsidR="005F0BD7" w:rsidRPr="00AC0CA8">
        <w:rPr>
          <w:sz w:val="23"/>
          <w:szCs w:val="23"/>
        </w:rPr>
        <w:t>.</w:t>
      </w:r>
      <w:r w:rsidR="00DB64F4" w:rsidRPr="00AC0CA8">
        <w:rPr>
          <w:sz w:val="23"/>
          <w:szCs w:val="23"/>
        </w:rPr>
        <w:t xml:space="preserve">  Your health information will be used as long as it is needed for this study.</w:t>
      </w:r>
      <w:r w:rsidR="005F0BD7" w:rsidRPr="00AC0CA8">
        <w:rPr>
          <w:sz w:val="23"/>
          <w:szCs w:val="23"/>
        </w:rPr>
        <w:t xml:space="preserve"> </w:t>
      </w:r>
      <w:r w:rsidR="00F3759B" w:rsidRPr="00AC0CA8">
        <w:rPr>
          <w:sz w:val="23"/>
          <w:szCs w:val="23"/>
        </w:rPr>
        <w:t xml:space="preserve"> </w:t>
      </w:r>
      <w:r w:rsidRPr="00AC0CA8">
        <w:rPr>
          <w:sz w:val="23"/>
          <w:szCs w:val="23"/>
        </w:rPr>
        <w:t xml:space="preserve">However, you may withdraw your authorization at any time provided </w:t>
      </w:r>
      <w:r w:rsidR="00A719E4" w:rsidRPr="00AC0CA8">
        <w:rPr>
          <w:sz w:val="23"/>
          <w:szCs w:val="23"/>
        </w:rPr>
        <w:t xml:space="preserve">you </w:t>
      </w:r>
      <w:r w:rsidR="00DB64F4" w:rsidRPr="00AC0CA8">
        <w:rPr>
          <w:sz w:val="23"/>
          <w:szCs w:val="23"/>
        </w:rPr>
        <w:t xml:space="preserve">notify the </w:t>
      </w:r>
      <w:r w:rsidR="000C5058" w:rsidRPr="00AC0CA8">
        <w:rPr>
          <w:sz w:val="23"/>
          <w:szCs w:val="23"/>
        </w:rPr>
        <w:t xml:space="preserve">Humboldt State University </w:t>
      </w:r>
      <w:r w:rsidR="00DB64F4" w:rsidRPr="00AC0CA8">
        <w:rPr>
          <w:sz w:val="23"/>
          <w:szCs w:val="23"/>
        </w:rPr>
        <w:t>i</w:t>
      </w:r>
      <w:r w:rsidRPr="00AC0CA8">
        <w:rPr>
          <w:sz w:val="23"/>
          <w:szCs w:val="23"/>
        </w:rPr>
        <w:t>nvestigators in writing</w:t>
      </w:r>
      <w:r w:rsidR="005F0BD7" w:rsidRPr="00AC0CA8">
        <w:rPr>
          <w:sz w:val="23"/>
          <w:szCs w:val="23"/>
        </w:rPr>
        <w:t xml:space="preserve">. </w:t>
      </w:r>
      <w:r w:rsidR="00F3759B" w:rsidRPr="00AC0CA8">
        <w:rPr>
          <w:sz w:val="23"/>
          <w:szCs w:val="23"/>
        </w:rPr>
        <w:t xml:space="preserve"> </w:t>
      </w:r>
      <w:r w:rsidR="00461B24" w:rsidRPr="00AC0CA8">
        <w:rPr>
          <w:sz w:val="23"/>
          <w:szCs w:val="23"/>
        </w:rPr>
        <w:t>To do this,</w:t>
      </w:r>
      <w:r w:rsidRPr="00AC0CA8">
        <w:rPr>
          <w:sz w:val="23"/>
          <w:szCs w:val="23"/>
        </w:rPr>
        <w:t xml:space="preserve"> please </w:t>
      </w:r>
      <w:r w:rsidR="006F75F6" w:rsidRPr="00AC0CA8">
        <w:rPr>
          <w:sz w:val="23"/>
          <w:szCs w:val="23"/>
        </w:rPr>
        <w:t>contact</w:t>
      </w:r>
      <w:r w:rsidR="00D44485" w:rsidRPr="00AC0CA8">
        <w:rPr>
          <w:sz w:val="23"/>
          <w:szCs w:val="23"/>
        </w:rPr>
        <w:t>:</w:t>
      </w:r>
    </w:p>
    <w:p w:rsidR="00897E09" w:rsidRDefault="00897E09" w:rsidP="006F75F6">
      <w:pPr>
        <w:tabs>
          <w:tab w:val="left" w:pos="-720"/>
        </w:tabs>
        <w:suppressAutoHyphens/>
        <w:jc w:val="both"/>
        <w:rPr>
          <w:sz w:val="23"/>
          <w:szCs w:val="23"/>
        </w:rPr>
      </w:pPr>
    </w:p>
    <w:p w:rsidR="00335DAA" w:rsidRDefault="00C0379E" w:rsidP="006F75F6">
      <w:pPr>
        <w:tabs>
          <w:tab w:val="left" w:pos="-720"/>
        </w:tabs>
        <w:suppressAutoHyphens/>
        <w:jc w:val="both"/>
        <w:rPr>
          <w:sz w:val="23"/>
          <w:szCs w:val="23"/>
        </w:rPr>
      </w:pPr>
      <w:r>
        <w:rPr>
          <w:sz w:val="23"/>
          <w:szCs w:val="23"/>
        </w:rPr>
        <w:t>Jason Meyer</w:t>
      </w:r>
    </w:p>
    <w:p w:rsidR="00C0379E" w:rsidRDefault="00C0379E" w:rsidP="006F75F6">
      <w:pPr>
        <w:tabs>
          <w:tab w:val="left" w:pos="-720"/>
        </w:tabs>
        <w:suppressAutoHyphens/>
        <w:jc w:val="both"/>
        <w:rPr>
          <w:sz w:val="23"/>
          <w:szCs w:val="23"/>
        </w:rPr>
      </w:pPr>
      <w:r>
        <w:rPr>
          <w:sz w:val="23"/>
          <w:szCs w:val="23"/>
        </w:rPr>
        <w:t>(707) 498-3747</w:t>
      </w:r>
    </w:p>
    <w:p w:rsidR="00C0379E" w:rsidRDefault="00C0379E" w:rsidP="006F75F6">
      <w:pPr>
        <w:tabs>
          <w:tab w:val="left" w:pos="-720"/>
        </w:tabs>
        <w:suppressAutoHyphens/>
        <w:jc w:val="both"/>
        <w:rPr>
          <w:sz w:val="23"/>
          <w:szCs w:val="23"/>
        </w:rPr>
      </w:pPr>
      <w:r>
        <w:rPr>
          <w:sz w:val="23"/>
          <w:szCs w:val="23"/>
        </w:rPr>
        <w:t>Jem276@humboldt.edu</w:t>
      </w:r>
    </w:p>
    <w:p w:rsidR="00D075F4" w:rsidRDefault="00D075F4" w:rsidP="00C151A4">
      <w:pPr>
        <w:tabs>
          <w:tab w:val="left" w:pos="-720"/>
        </w:tabs>
        <w:suppressAutoHyphens/>
        <w:jc w:val="both"/>
        <w:rPr>
          <w:sz w:val="23"/>
          <w:szCs w:val="23"/>
        </w:rPr>
      </w:pPr>
    </w:p>
    <w:p w:rsidR="00147F9B" w:rsidRDefault="00147F9B" w:rsidP="00C151A4">
      <w:pPr>
        <w:tabs>
          <w:tab w:val="left" w:pos="-720"/>
        </w:tabs>
        <w:suppressAutoHyphens/>
        <w:jc w:val="both"/>
        <w:rPr>
          <w:sz w:val="23"/>
          <w:szCs w:val="23"/>
          <w:lang w:eastAsia="ko-KR"/>
        </w:rPr>
      </w:pPr>
      <w:r w:rsidRPr="00A21976">
        <w:rPr>
          <w:sz w:val="23"/>
          <w:szCs w:val="23"/>
        </w:rPr>
        <w:t xml:space="preserve">Please be aware that </w:t>
      </w:r>
      <w:r w:rsidR="00DC4FC0" w:rsidRPr="00A21976">
        <w:rPr>
          <w:sz w:val="23"/>
          <w:szCs w:val="23"/>
        </w:rPr>
        <w:t xml:space="preserve">the research team </w:t>
      </w:r>
      <w:r w:rsidRPr="00A21976">
        <w:rPr>
          <w:sz w:val="23"/>
          <w:szCs w:val="23"/>
        </w:rPr>
        <w:t xml:space="preserve">will not be required to destroy or retrieve any of your </w:t>
      </w:r>
      <w:r w:rsidR="00DC4FC0" w:rsidRPr="00A21976">
        <w:rPr>
          <w:sz w:val="23"/>
          <w:szCs w:val="23"/>
        </w:rPr>
        <w:t>health information</w:t>
      </w:r>
      <w:r w:rsidRPr="00A21976">
        <w:rPr>
          <w:sz w:val="23"/>
          <w:szCs w:val="23"/>
        </w:rPr>
        <w:t xml:space="preserve"> that has already been used or </w:t>
      </w:r>
      <w:r w:rsidR="00DC4FC0" w:rsidRPr="00A21976">
        <w:rPr>
          <w:sz w:val="23"/>
          <w:szCs w:val="23"/>
        </w:rPr>
        <w:t>shared</w:t>
      </w:r>
      <w:r w:rsidRPr="00A21976">
        <w:rPr>
          <w:sz w:val="23"/>
          <w:szCs w:val="23"/>
        </w:rPr>
        <w:t xml:space="preserve"> before </w:t>
      </w:r>
      <w:r w:rsidR="00DC4FC0" w:rsidRPr="00A21976">
        <w:rPr>
          <w:sz w:val="23"/>
          <w:szCs w:val="23"/>
        </w:rPr>
        <w:t>your withdrawal is received</w:t>
      </w:r>
      <w:r w:rsidRPr="00A21976">
        <w:rPr>
          <w:sz w:val="23"/>
          <w:szCs w:val="23"/>
        </w:rPr>
        <w:t>.</w:t>
      </w:r>
    </w:p>
    <w:p w:rsidR="00037FF5" w:rsidRDefault="00037FF5" w:rsidP="00C151A4">
      <w:pPr>
        <w:tabs>
          <w:tab w:val="left" w:pos="-720"/>
        </w:tabs>
        <w:suppressAutoHyphens/>
        <w:jc w:val="both"/>
        <w:rPr>
          <w:sz w:val="23"/>
          <w:szCs w:val="23"/>
          <w:lang w:eastAsia="ko-KR"/>
        </w:rPr>
      </w:pPr>
    </w:p>
    <w:p w:rsidR="00037FF5" w:rsidRPr="00B0250A" w:rsidRDefault="00037FF5" w:rsidP="00037FF5">
      <w:pPr>
        <w:rPr>
          <w:b/>
        </w:rPr>
      </w:pPr>
      <w:r>
        <w:rPr>
          <w:rFonts w:hint="eastAsia"/>
          <w:b/>
          <w:lang w:eastAsia="ko-KR"/>
        </w:rPr>
        <w:t>Refusal to Sign</w:t>
      </w:r>
      <w:r w:rsidRPr="00B0250A">
        <w:rPr>
          <w:b/>
        </w:rPr>
        <w:tab/>
      </w:r>
    </w:p>
    <w:p w:rsidR="00037FF5" w:rsidRPr="00D44485" w:rsidRDefault="00037FF5" w:rsidP="00037FF5">
      <w:r>
        <w:rPr>
          <w:rFonts w:hint="eastAsia"/>
          <w:lang w:eastAsia="ko-KR"/>
        </w:rPr>
        <w:t>If you choose not to sign this consent form, you will not be allowed to take part in the project.</w:t>
      </w:r>
      <w:r w:rsidRPr="00D44485">
        <w:t xml:space="preserve"> </w:t>
      </w:r>
    </w:p>
    <w:p w:rsidR="00B0250A" w:rsidRDefault="00B0250A" w:rsidP="00C151A4">
      <w:pPr>
        <w:jc w:val="both"/>
        <w:rPr>
          <w:sz w:val="23"/>
          <w:szCs w:val="23"/>
        </w:rPr>
      </w:pPr>
      <w:bookmarkStart w:id="9" w:name="Text19"/>
      <w:bookmarkStart w:id="10" w:name="Withdrawal"/>
      <w:bookmarkEnd w:id="9"/>
      <w:bookmarkEnd w:id="10"/>
    </w:p>
    <w:p w:rsidR="00325820" w:rsidRPr="000D5DE6" w:rsidRDefault="00325820" w:rsidP="00325820">
      <w:pPr>
        <w:rPr>
          <w:rFonts w:eastAsia="Times New Roman"/>
          <w:color w:val="000000"/>
          <w:lang w:eastAsia="ko-KR"/>
        </w:rPr>
      </w:pPr>
      <w:r w:rsidRPr="000D5DE6">
        <w:rPr>
          <w:rFonts w:eastAsia="Times New Roman"/>
          <w:bCs/>
          <w:color w:val="000000"/>
          <w:lang w:eastAsia="ko-KR"/>
        </w:rPr>
        <w:t>What if I have questions or complaints about this study?</w:t>
      </w:r>
    </w:p>
    <w:p w:rsidR="00325820" w:rsidRPr="000D5DE6" w:rsidRDefault="00325820" w:rsidP="00325820">
      <w:pPr>
        <w:jc w:val="both"/>
        <w:rPr>
          <w:rFonts w:eastAsia="Times New Roman"/>
          <w:color w:val="000000"/>
          <w:lang w:eastAsia="ko-KR"/>
        </w:rPr>
      </w:pPr>
      <w:r w:rsidRPr="000D5DE6">
        <w:rPr>
          <w:rFonts w:eastAsia="Times New Roman"/>
          <w:bCs/>
          <w:color w:val="000000"/>
          <w:sz w:val="23"/>
          <w:szCs w:val="23"/>
          <w:lang w:eastAsia="ko-KR"/>
        </w:rPr>
        <w:t xml:space="preserve">If you have any questions, concerns, or complaints about this study, please contact Young Sub Kwon, Ph.D. (faculty adviser) at 707.826.5944 from Monday thru Friday 8am - 5pm. (or at 505-350-4345 after hours). </w:t>
      </w:r>
      <w:r w:rsidRPr="000D5DE6">
        <w:rPr>
          <w:rFonts w:eastAsia="Times New Roman"/>
          <w:bCs/>
          <w:color w:val="000000"/>
          <w:lang w:eastAsia="ko-KR"/>
        </w:rPr>
        <w:t xml:space="preserve">If you would like to speak with someone other than the research team, </w:t>
      </w:r>
      <w:r w:rsidRPr="000D5DE6">
        <w:rPr>
          <w:rFonts w:eastAsia="Times New Roman"/>
          <w:bCs/>
          <w:color w:val="000000"/>
          <w:sz w:val="23"/>
          <w:szCs w:val="23"/>
          <w:lang w:eastAsia="ko-KR"/>
        </w:rPr>
        <w:t>If you have any concerns with this study or questions about your rights as a participant, contact the Institutional Review Board for the Protection of Human Subjects at irb@humboldt.edu or (707) 826-5165.</w:t>
      </w:r>
    </w:p>
    <w:p w:rsidR="00325820" w:rsidRPr="000D5DE6" w:rsidRDefault="00325820" w:rsidP="00325820">
      <w:pPr>
        <w:rPr>
          <w:rFonts w:eastAsia="Times New Roman"/>
          <w:color w:val="000000"/>
          <w:lang w:eastAsia="ko-KR"/>
        </w:rPr>
      </w:pPr>
    </w:p>
    <w:p w:rsidR="00325820" w:rsidRPr="000D5DE6" w:rsidRDefault="00325820" w:rsidP="00325820">
      <w:pPr>
        <w:jc w:val="both"/>
        <w:rPr>
          <w:rFonts w:eastAsia="Times New Roman"/>
          <w:color w:val="000000"/>
          <w:lang w:eastAsia="ko-KR"/>
        </w:rPr>
      </w:pPr>
      <w:r w:rsidRPr="000D5DE6">
        <w:rPr>
          <w:rFonts w:eastAsia="Times New Roman"/>
          <w:bCs/>
          <w:color w:val="000000"/>
          <w:sz w:val="23"/>
          <w:szCs w:val="23"/>
          <w:lang w:eastAsia="ko-KR"/>
        </w:rPr>
        <w:t>You may email the Institutional Review Board (IRB) at irb@humboldt.edu.  The IRB is a group of people from Humboldt State University and the community who provide independent oversight of safety and ethical issues related to research involving human subjects.</w:t>
      </w:r>
    </w:p>
    <w:p w:rsidR="005D5D11" w:rsidRPr="00A21976" w:rsidRDefault="005D5D11" w:rsidP="00C151A4">
      <w:pPr>
        <w:jc w:val="both"/>
        <w:rPr>
          <w:sz w:val="23"/>
          <w:szCs w:val="23"/>
        </w:rPr>
      </w:pPr>
    </w:p>
    <w:p w:rsidR="00B0250A" w:rsidRPr="00B0250A" w:rsidRDefault="00B354ED" w:rsidP="00B0250A">
      <w:pPr>
        <w:rPr>
          <w:b/>
        </w:rPr>
      </w:pPr>
      <w:r>
        <w:rPr>
          <w:b/>
        </w:rPr>
        <w:lastRenderedPageBreak/>
        <w:t>Liability</w:t>
      </w:r>
      <w:r w:rsidR="00B0250A" w:rsidRPr="00B0250A">
        <w:rPr>
          <w:b/>
        </w:rPr>
        <w:tab/>
      </w:r>
    </w:p>
    <w:p w:rsidR="00171B8B" w:rsidRDefault="00B0250A" w:rsidP="00B0250A">
      <w:r>
        <w:t>No compensati</w:t>
      </w:r>
      <w:r w:rsidR="00B354ED">
        <w:t xml:space="preserve">on for physical injury </w:t>
      </w:r>
      <w:r>
        <w:t>result</w:t>
      </w:r>
      <w:r w:rsidR="00B354ED">
        <w:t>ing</w:t>
      </w:r>
      <w:r>
        <w:t xml:space="preserve"> from</w:t>
      </w:r>
      <w:r w:rsidR="00B354ED">
        <w:t xml:space="preserve"> participating in this</w:t>
      </w:r>
      <w:r>
        <w:t xml:space="preserve"> research is available.</w:t>
      </w:r>
    </w:p>
    <w:p w:rsidR="00037FF5" w:rsidRPr="00D44485" w:rsidRDefault="00037FF5" w:rsidP="00B0250A">
      <w:pPr>
        <w:rPr>
          <w:lang w:eastAsia="ko-KR"/>
        </w:rPr>
      </w:pPr>
    </w:p>
    <w:p w:rsidR="0073106D" w:rsidRDefault="00F45D9F" w:rsidP="0073106D">
      <w:pPr>
        <w:rPr>
          <w:b/>
        </w:rPr>
      </w:pPr>
      <w:r w:rsidRPr="00EB0E9C">
        <w:rPr>
          <w:b/>
        </w:rPr>
        <w:t>Consent</w:t>
      </w:r>
      <w:r w:rsidR="00B813C4">
        <w:rPr>
          <w:b/>
        </w:rPr>
        <w:t xml:space="preserve"> and Authorization</w:t>
      </w:r>
    </w:p>
    <w:p w:rsidR="00117048" w:rsidRDefault="00117048" w:rsidP="0073106D"/>
    <w:p w:rsidR="00117048" w:rsidRDefault="00117048" w:rsidP="00117048">
      <w:r>
        <w:t>You are making a decision whether to participate in this study. Your signature below indicates that you read the information provided (or the information was read to you). By signing this Consent Form, you are not waiving any of your legal rights as a research subject.</w:t>
      </w:r>
    </w:p>
    <w:p w:rsidR="00117048" w:rsidRDefault="00117048" w:rsidP="00117048"/>
    <w:p w:rsidR="0073106D" w:rsidRDefault="0073106D" w:rsidP="0073106D">
      <w:pPr>
        <w:pStyle w:val="NormalWeb"/>
      </w:pPr>
      <w:r>
        <w:t>Sincerely,</w:t>
      </w:r>
    </w:p>
    <w:p w:rsidR="00D075F4" w:rsidRDefault="005535E1" w:rsidP="00D075F4">
      <w:pPr>
        <w:pStyle w:val="NormalWeb"/>
      </w:pPr>
      <w:r>
        <w:t xml:space="preserve">Jason Meyer, B. S. </w:t>
      </w:r>
    </w:p>
    <w:p w:rsidR="005535E1" w:rsidRDefault="005535E1" w:rsidP="00D075F4">
      <w:pPr>
        <w:pStyle w:val="NormalWeb"/>
        <w:rPr>
          <w:lang w:eastAsia="ko-KR"/>
        </w:rPr>
      </w:pPr>
      <w:r>
        <w:rPr>
          <w:lang w:eastAsia="ko-KR"/>
        </w:rPr>
        <w:t>(707) 498-3747</w:t>
      </w:r>
    </w:p>
    <w:p w:rsidR="00AB6E44" w:rsidRDefault="00EE7578" w:rsidP="0073106D">
      <w:pPr>
        <w:pStyle w:val="NormalWeb"/>
        <w:rPr>
          <w:lang w:eastAsia="ko-KR"/>
        </w:rPr>
      </w:pPr>
      <w:r>
        <w:rPr>
          <w:noProof/>
          <w:lang w:eastAsia="ko-KR"/>
        </w:rPr>
        <w:pict>
          <v:shapetype id="_x0000_t32" coordsize="21600,21600" o:spt="32" o:oned="t" path="m,l21600,21600e" filled="f">
            <v:path arrowok="t" fillok="f" o:connecttype="none"/>
            <o:lock v:ext="edit" shapetype="t"/>
          </v:shapetype>
          <v:shape id="_x0000_s1026" type="#_x0000_t32" style="position:absolute;margin-left:0;margin-top:5.7pt;width:487.5pt;height:0;z-index:1" o:connectortype="straight"/>
        </w:pict>
      </w:r>
    </w:p>
    <w:p w:rsidR="00AB6E44" w:rsidRDefault="00AB6E44" w:rsidP="0073106D">
      <w:pPr>
        <w:pStyle w:val="NormalWeb"/>
        <w:rPr>
          <w:lang w:eastAsia="ko-KR"/>
        </w:rPr>
      </w:pPr>
      <w:r>
        <w:rPr>
          <w:lang w:eastAsia="ko-KR"/>
        </w:rPr>
        <w:t>I</w:t>
      </w:r>
      <w:r>
        <w:rPr>
          <w:rFonts w:hint="eastAsia"/>
          <w:lang w:eastAsia="ko-KR"/>
        </w:rPr>
        <w:t xml:space="preserve"> have read an</w:t>
      </w:r>
      <w:r w:rsidR="00A91DC3">
        <w:rPr>
          <w:lang w:eastAsia="ko-KR"/>
        </w:rPr>
        <w:t>d had the</w:t>
      </w:r>
      <w:r>
        <w:rPr>
          <w:rFonts w:hint="eastAsia"/>
          <w:lang w:eastAsia="ko-KR"/>
        </w:rPr>
        <w:t xml:space="preserve"> opportunity to ask questions and all </w:t>
      </w:r>
      <w:r w:rsidR="005B0F32">
        <w:rPr>
          <w:lang w:eastAsia="ko-KR"/>
        </w:rPr>
        <w:t xml:space="preserve">questions have been answered to my satisfaction. By signing this consent form, I agree to participate to this study and give permission for my health information to be used or disclosed as described in this consent form. </w:t>
      </w:r>
    </w:p>
    <w:p w:rsidR="005B0F32" w:rsidRDefault="005B0F32" w:rsidP="0073106D">
      <w:pPr>
        <w:pStyle w:val="NormalWeb"/>
        <w:rPr>
          <w:lang w:eastAsia="ko-KR"/>
        </w:rPr>
      </w:pPr>
      <w:r>
        <w:rPr>
          <w:lang w:eastAsia="ko-KR"/>
        </w:rPr>
        <w:t>A copy of this consent form will be provided to me.</w:t>
      </w:r>
    </w:p>
    <w:p w:rsidR="005B0F32" w:rsidRDefault="005B0F32" w:rsidP="0073106D">
      <w:pPr>
        <w:pStyle w:val="NormalWeb"/>
        <w:rPr>
          <w:lang w:eastAsia="ko-KR"/>
        </w:rPr>
      </w:pPr>
    </w:p>
    <w:p w:rsidR="00906E9D" w:rsidRPr="00906E9D" w:rsidRDefault="0073106D" w:rsidP="00B0250A">
      <w:pPr>
        <w:pStyle w:val="NormalWeb"/>
        <w:tabs>
          <w:tab w:val="left" w:pos="9210"/>
        </w:tabs>
        <w:rPr>
          <w:sz w:val="23"/>
          <w:szCs w:val="23"/>
        </w:rPr>
      </w:pPr>
      <w:r>
        <w:t>______________________________________________ _____________</w:t>
      </w:r>
      <w:r w:rsidR="00B0250A">
        <w:tab/>
      </w:r>
      <w:r w:rsidR="00B354ED">
        <w:br/>
        <w:t xml:space="preserve">Signature of participant                                                      </w:t>
      </w:r>
      <w:r>
        <w:t>  Date</w:t>
      </w:r>
    </w:p>
    <w:sectPr w:rsidR="00906E9D" w:rsidRPr="00906E9D" w:rsidSect="008C78AB">
      <w:footerReference w:type="default" r:id="rId9"/>
      <w:type w:val="continuous"/>
      <w:pgSz w:w="12240" w:h="15840" w:code="1"/>
      <w:pgMar w:top="1008" w:right="1267" w:bottom="1008" w:left="1080" w:header="720" w:footer="36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NEWMACROS.REMOVEINSTRUCTIONS"/>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578" w:rsidRDefault="00EE7578">
      <w:r>
        <w:separator/>
      </w:r>
    </w:p>
  </w:endnote>
  <w:endnote w:type="continuationSeparator" w:id="0">
    <w:p w:rsidR="00EE7578" w:rsidRDefault="00EE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995" w:rsidRDefault="00147995" w:rsidP="00555A44">
    <w:pPr>
      <w:pStyle w:val="Footer"/>
      <w:tabs>
        <w:tab w:val="clear" w:pos="4320"/>
        <w:tab w:val="clear" w:pos="8640"/>
        <w:tab w:val="decimal" w:pos="4680"/>
        <w:tab w:val="left" w:pos="8280"/>
      </w:tabs>
      <w:rPr>
        <w:rStyle w:val="PageNumber"/>
        <w:sz w:val="20"/>
        <w:szCs w:val="20"/>
      </w:rPr>
    </w:pPr>
    <w:r w:rsidRPr="00DB14BD">
      <w:rPr>
        <w:sz w:val="20"/>
        <w:szCs w:val="20"/>
      </w:rPr>
      <w:tab/>
      <w:t xml:space="preserve">Page </w:t>
    </w:r>
    <w:r w:rsidRPr="00DB14BD">
      <w:rPr>
        <w:rStyle w:val="PageNumber"/>
        <w:sz w:val="20"/>
        <w:szCs w:val="20"/>
      </w:rPr>
      <w:fldChar w:fldCharType="begin"/>
    </w:r>
    <w:r w:rsidRPr="00DB14BD">
      <w:rPr>
        <w:rStyle w:val="PageNumber"/>
        <w:sz w:val="20"/>
        <w:szCs w:val="20"/>
      </w:rPr>
      <w:instrText xml:space="preserve"> PAGE </w:instrText>
    </w:r>
    <w:r w:rsidRPr="00DB14BD">
      <w:rPr>
        <w:rStyle w:val="PageNumber"/>
        <w:sz w:val="20"/>
        <w:szCs w:val="20"/>
      </w:rPr>
      <w:fldChar w:fldCharType="separate"/>
    </w:r>
    <w:r w:rsidR="00F20827">
      <w:rPr>
        <w:rStyle w:val="PageNumber"/>
        <w:noProof/>
        <w:sz w:val="20"/>
        <w:szCs w:val="20"/>
      </w:rPr>
      <w:t>2</w:t>
    </w:r>
    <w:r w:rsidRPr="00DB14BD">
      <w:rPr>
        <w:rStyle w:val="PageNumber"/>
        <w:sz w:val="20"/>
        <w:szCs w:val="20"/>
      </w:rPr>
      <w:fldChar w:fldCharType="end"/>
    </w:r>
    <w:r w:rsidRPr="00DB14BD">
      <w:rPr>
        <w:rStyle w:val="PageNumber"/>
        <w:sz w:val="20"/>
        <w:szCs w:val="20"/>
      </w:rPr>
      <w:t xml:space="preserve"> of </w:t>
    </w:r>
    <w:r w:rsidR="00C174FF">
      <w:rPr>
        <w:rStyle w:val="PageNumber"/>
        <w:sz w:val="20"/>
        <w:szCs w:val="20"/>
      </w:rPr>
      <w:t>3</w:t>
    </w:r>
  </w:p>
  <w:p w:rsidR="00147995" w:rsidRPr="00DB14BD" w:rsidRDefault="00147995" w:rsidP="00555A44">
    <w:pPr>
      <w:pStyle w:val="Footer"/>
      <w:tabs>
        <w:tab w:val="clear" w:pos="4320"/>
        <w:tab w:val="clear" w:pos="8640"/>
        <w:tab w:val="decimal" w:pos="4680"/>
        <w:tab w:val="left" w:pos="8280"/>
      </w:tabs>
      <w:rPr>
        <w:sz w:val="20"/>
        <w:szCs w:val="20"/>
      </w:rPr>
    </w:pPr>
    <w:r w:rsidRPr="00DB14BD">
      <w:rPr>
        <w:sz w:val="20"/>
        <w:szCs w:val="20"/>
      </w:rPr>
      <w:tab/>
    </w:r>
  </w:p>
  <w:p w:rsidR="00147995" w:rsidRDefault="00147995" w:rsidP="007430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578" w:rsidRDefault="00EE7578">
      <w:r>
        <w:separator/>
      </w:r>
    </w:p>
  </w:footnote>
  <w:footnote w:type="continuationSeparator" w:id="0">
    <w:p w:rsidR="00EE7578" w:rsidRDefault="00EE75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B1A9A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0D049F50"/>
    <w:lvl w:ilvl="0">
      <w:numFmt w:val="bullet"/>
      <w:lvlText w:val="*"/>
      <w:lvlJc w:val="left"/>
    </w:lvl>
  </w:abstractNum>
  <w:abstractNum w:abstractNumId="2" w15:restartNumberingAfterBreak="0">
    <w:nsid w:val="01E42762"/>
    <w:multiLevelType w:val="hybridMultilevel"/>
    <w:tmpl w:val="E5D00814"/>
    <w:lvl w:ilvl="0" w:tplc="0C8A905E">
      <w:numFmt w:val="bullet"/>
      <w:lvlText w:val="-"/>
      <w:lvlJc w:val="left"/>
      <w:pPr>
        <w:tabs>
          <w:tab w:val="num" w:pos="-936"/>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06A934EC"/>
    <w:multiLevelType w:val="multilevel"/>
    <w:tmpl w:val="562A0B2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8C249F"/>
    <w:multiLevelType w:val="hybridMultilevel"/>
    <w:tmpl w:val="3A3C8230"/>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5" w15:restartNumberingAfterBreak="0">
    <w:nsid w:val="0CBF2288"/>
    <w:multiLevelType w:val="hybridMultilevel"/>
    <w:tmpl w:val="D138D35C"/>
    <w:lvl w:ilvl="0" w:tplc="02F4B388">
      <w:start w:val="1"/>
      <w:numFmt w:val="bullet"/>
      <w:lvlText w:val="•"/>
      <w:lvlJc w:val="left"/>
      <w:pPr>
        <w:tabs>
          <w:tab w:val="num" w:pos="720"/>
        </w:tabs>
        <w:ind w:left="720" w:hanging="360"/>
      </w:pPr>
      <w:rPr>
        <w:rFonts w:ascii="Times New Roman" w:hAnsi="Times New Roman" w:hint="default"/>
      </w:rPr>
    </w:lvl>
    <w:lvl w:ilvl="1" w:tplc="E8E42522" w:tentative="1">
      <w:start w:val="1"/>
      <w:numFmt w:val="bullet"/>
      <w:lvlText w:val="•"/>
      <w:lvlJc w:val="left"/>
      <w:pPr>
        <w:tabs>
          <w:tab w:val="num" w:pos="1440"/>
        </w:tabs>
        <w:ind w:left="1440" w:hanging="360"/>
      </w:pPr>
      <w:rPr>
        <w:rFonts w:ascii="Times New Roman" w:hAnsi="Times New Roman" w:hint="default"/>
      </w:rPr>
    </w:lvl>
    <w:lvl w:ilvl="2" w:tplc="CBE48FEA" w:tentative="1">
      <w:start w:val="1"/>
      <w:numFmt w:val="bullet"/>
      <w:lvlText w:val="•"/>
      <w:lvlJc w:val="left"/>
      <w:pPr>
        <w:tabs>
          <w:tab w:val="num" w:pos="2160"/>
        </w:tabs>
        <w:ind w:left="2160" w:hanging="360"/>
      </w:pPr>
      <w:rPr>
        <w:rFonts w:ascii="Times New Roman" w:hAnsi="Times New Roman" w:hint="default"/>
      </w:rPr>
    </w:lvl>
    <w:lvl w:ilvl="3" w:tplc="782EF9BE" w:tentative="1">
      <w:start w:val="1"/>
      <w:numFmt w:val="bullet"/>
      <w:lvlText w:val="•"/>
      <w:lvlJc w:val="left"/>
      <w:pPr>
        <w:tabs>
          <w:tab w:val="num" w:pos="2880"/>
        </w:tabs>
        <w:ind w:left="2880" w:hanging="360"/>
      </w:pPr>
      <w:rPr>
        <w:rFonts w:ascii="Times New Roman" w:hAnsi="Times New Roman" w:hint="default"/>
      </w:rPr>
    </w:lvl>
    <w:lvl w:ilvl="4" w:tplc="82D238A4" w:tentative="1">
      <w:start w:val="1"/>
      <w:numFmt w:val="bullet"/>
      <w:lvlText w:val="•"/>
      <w:lvlJc w:val="left"/>
      <w:pPr>
        <w:tabs>
          <w:tab w:val="num" w:pos="3600"/>
        </w:tabs>
        <w:ind w:left="3600" w:hanging="360"/>
      </w:pPr>
      <w:rPr>
        <w:rFonts w:ascii="Times New Roman" w:hAnsi="Times New Roman" w:hint="default"/>
      </w:rPr>
    </w:lvl>
    <w:lvl w:ilvl="5" w:tplc="6FD248D2" w:tentative="1">
      <w:start w:val="1"/>
      <w:numFmt w:val="bullet"/>
      <w:lvlText w:val="•"/>
      <w:lvlJc w:val="left"/>
      <w:pPr>
        <w:tabs>
          <w:tab w:val="num" w:pos="4320"/>
        </w:tabs>
        <w:ind w:left="4320" w:hanging="360"/>
      </w:pPr>
      <w:rPr>
        <w:rFonts w:ascii="Times New Roman" w:hAnsi="Times New Roman" w:hint="default"/>
      </w:rPr>
    </w:lvl>
    <w:lvl w:ilvl="6" w:tplc="0E123EB4" w:tentative="1">
      <w:start w:val="1"/>
      <w:numFmt w:val="bullet"/>
      <w:lvlText w:val="•"/>
      <w:lvlJc w:val="left"/>
      <w:pPr>
        <w:tabs>
          <w:tab w:val="num" w:pos="5040"/>
        </w:tabs>
        <w:ind w:left="5040" w:hanging="360"/>
      </w:pPr>
      <w:rPr>
        <w:rFonts w:ascii="Times New Roman" w:hAnsi="Times New Roman" w:hint="default"/>
      </w:rPr>
    </w:lvl>
    <w:lvl w:ilvl="7" w:tplc="F8D84118" w:tentative="1">
      <w:start w:val="1"/>
      <w:numFmt w:val="bullet"/>
      <w:lvlText w:val="•"/>
      <w:lvlJc w:val="left"/>
      <w:pPr>
        <w:tabs>
          <w:tab w:val="num" w:pos="5760"/>
        </w:tabs>
        <w:ind w:left="5760" w:hanging="360"/>
      </w:pPr>
      <w:rPr>
        <w:rFonts w:ascii="Times New Roman" w:hAnsi="Times New Roman" w:hint="default"/>
      </w:rPr>
    </w:lvl>
    <w:lvl w:ilvl="8" w:tplc="BF84DA8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FA1508E"/>
    <w:multiLevelType w:val="hybridMultilevel"/>
    <w:tmpl w:val="48F8EA3A"/>
    <w:lvl w:ilvl="0" w:tplc="0C8A905E">
      <w:numFmt w:val="bullet"/>
      <w:lvlText w:val="-"/>
      <w:lvlJc w:val="left"/>
      <w:pPr>
        <w:tabs>
          <w:tab w:val="num" w:pos="-936"/>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138E70D5"/>
    <w:multiLevelType w:val="hybridMultilevel"/>
    <w:tmpl w:val="CE1494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75007B2"/>
    <w:multiLevelType w:val="hybridMultilevel"/>
    <w:tmpl w:val="C814555A"/>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A3A5B15"/>
    <w:multiLevelType w:val="hybridMultilevel"/>
    <w:tmpl w:val="0866B19E"/>
    <w:lvl w:ilvl="0" w:tplc="0C8A905E">
      <w:numFmt w:val="bullet"/>
      <w:lvlText w:val="-"/>
      <w:lvlJc w:val="left"/>
      <w:pPr>
        <w:tabs>
          <w:tab w:val="num" w:pos="-936"/>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21723B68"/>
    <w:multiLevelType w:val="hybridMultilevel"/>
    <w:tmpl w:val="902211A8"/>
    <w:lvl w:ilvl="0" w:tplc="64F4725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6E97E9C"/>
    <w:multiLevelType w:val="hybridMultilevel"/>
    <w:tmpl w:val="ED76598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1A2B96"/>
    <w:multiLevelType w:val="hybridMultilevel"/>
    <w:tmpl w:val="AEB60334"/>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4F41FE7"/>
    <w:multiLevelType w:val="hybridMultilevel"/>
    <w:tmpl w:val="562A0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D01FB"/>
    <w:multiLevelType w:val="hybridMultilevel"/>
    <w:tmpl w:val="6102E0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7D113B0"/>
    <w:multiLevelType w:val="multilevel"/>
    <w:tmpl w:val="888AB4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7F61CE1"/>
    <w:multiLevelType w:val="multilevel"/>
    <w:tmpl w:val="CE1494D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D216001"/>
    <w:multiLevelType w:val="multilevel"/>
    <w:tmpl w:val="6102E04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101163C"/>
    <w:multiLevelType w:val="hybridMultilevel"/>
    <w:tmpl w:val="65FCD0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CF5EE3"/>
    <w:multiLevelType w:val="hybridMultilevel"/>
    <w:tmpl w:val="D93A3612"/>
    <w:lvl w:ilvl="0" w:tplc="43601FA8">
      <w:start w:val="1"/>
      <w:numFmt w:val="upp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F580416"/>
    <w:multiLevelType w:val="multilevel"/>
    <w:tmpl w:val="CE1494D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FA162D3"/>
    <w:multiLevelType w:val="hybridMultilevel"/>
    <w:tmpl w:val="01C64398"/>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8705ECA"/>
    <w:multiLevelType w:val="multilevel"/>
    <w:tmpl w:val="65FCD0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0E57A1"/>
    <w:multiLevelType w:val="hybridMultilevel"/>
    <w:tmpl w:val="E71E1B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FBE2741"/>
    <w:multiLevelType w:val="hybridMultilevel"/>
    <w:tmpl w:val="5B5644C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BF412F"/>
    <w:multiLevelType w:val="multilevel"/>
    <w:tmpl w:val="E4A05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F274C9"/>
    <w:multiLevelType w:val="multilevel"/>
    <w:tmpl w:val="CE1494D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78D20AA"/>
    <w:multiLevelType w:val="hybridMultilevel"/>
    <w:tmpl w:val="8188E21C"/>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6"/>
  </w:num>
  <w:num w:numId="3">
    <w:abstractNumId w:val="9"/>
  </w:num>
  <w:num w:numId="4">
    <w:abstractNumId w:val="18"/>
  </w:num>
  <w:num w:numId="5">
    <w:abstractNumId w:val="7"/>
  </w:num>
  <w:num w:numId="6">
    <w:abstractNumId w:val="23"/>
  </w:num>
  <w:num w:numId="7">
    <w:abstractNumId w:val="14"/>
  </w:num>
  <w:num w:numId="8">
    <w:abstractNumId w:val="10"/>
  </w:num>
  <w:num w:numId="9">
    <w:abstractNumId w:val="13"/>
  </w:num>
  <w:num w:numId="10">
    <w:abstractNumId w:val="17"/>
  </w:num>
  <w:num w:numId="11">
    <w:abstractNumId w:val="21"/>
  </w:num>
  <w:num w:numId="12">
    <w:abstractNumId w:val="3"/>
  </w:num>
  <w:num w:numId="13">
    <w:abstractNumId w:val="24"/>
  </w:num>
  <w:num w:numId="14">
    <w:abstractNumId w:val="22"/>
  </w:num>
  <w:num w:numId="15">
    <w:abstractNumId w:val="11"/>
  </w:num>
  <w:num w:numId="16">
    <w:abstractNumId w:val="26"/>
  </w:num>
  <w:num w:numId="17">
    <w:abstractNumId w:val="8"/>
  </w:num>
  <w:num w:numId="18">
    <w:abstractNumId w:val="20"/>
  </w:num>
  <w:num w:numId="19">
    <w:abstractNumId w:val="27"/>
  </w:num>
  <w:num w:numId="20">
    <w:abstractNumId w:val="16"/>
  </w:num>
  <w:num w:numId="21">
    <w:abstractNumId w:val="12"/>
  </w:num>
  <w:num w:numId="22">
    <w:abstractNumId w:val="5"/>
  </w:num>
  <w:num w:numId="23">
    <w:abstractNumId w:val="19"/>
  </w:num>
  <w:num w:numId="24">
    <w:abstractNumId w:val="1"/>
    <w:lvlOverride w:ilvl="0">
      <w:lvl w:ilvl="0">
        <w:start w:val="1"/>
        <w:numFmt w:val="bullet"/>
        <w:lvlText w:val=""/>
        <w:legacy w:legacy="1" w:legacySpace="120" w:legacyIndent="720"/>
        <w:lvlJc w:val="left"/>
        <w:pPr>
          <w:ind w:left="1080" w:hanging="720"/>
        </w:pPr>
        <w:rPr>
          <w:rFonts w:ascii="Wingdings" w:hAnsi="Wingdings" w:hint="default"/>
        </w:rPr>
      </w:lvl>
    </w:lvlOverride>
  </w:num>
  <w:num w:numId="25">
    <w:abstractNumId w:val="15"/>
  </w:num>
  <w:num w:numId="26">
    <w:abstractNumId w:val="1"/>
    <w:lvlOverride w:ilvl="0">
      <w:lvl w:ilvl="0">
        <w:start w:val="1"/>
        <w:numFmt w:val="bullet"/>
        <w:lvlText w:val=""/>
        <w:legacy w:legacy="1" w:legacySpace="120" w:legacyIndent="360"/>
        <w:lvlJc w:val="left"/>
        <w:pPr>
          <w:ind w:left="720" w:hanging="360"/>
        </w:pPr>
        <w:rPr>
          <w:rFonts w:ascii="Symbol" w:hAnsi="Symbol" w:hint="default"/>
        </w:rPr>
      </w:lvl>
    </w:lvlOverride>
  </w:num>
  <w:num w:numId="27">
    <w:abstractNumId w:val="25"/>
  </w:num>
  <w:num w:numId="28">
    <w:abstractNumId w:val="4"/>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3569"/>
    <w:rsid w:val="00010FD5"/>
    <w:rsid w:val="00012235"/>
    <w:rsid w:val="0001277D"/>
    <w:rsid w:val="00015F54"/>
    <w:rsid w:val="00020FF8"/>
    <w:rsid w:val="0002532E"/>
    <w:rsid w:val="000256D2"/>
    <w:rsid w:val="000276C4"/>
    <w:rsid w:val="000308B9"/>
    <w:rsid w:val="00032514"/>
    <w:rsid w:val="00037FF5"/>
    <w:rsid w:val="000407B2"/>
    <w:rsid w:val="00047DE3"/>
    <w:rsid w:val="000515EE"/>
    <w:rsid w:val="000526F4"/>
    <w:rsid w:val="00057929"/>
    <w:rsid w:val="0006305B"/>
    <w:rsid w:val="00066E5A"/>
    <w:rsid w:val="00067A1D"/>
    <w:rsid w:val="0007085A"/>
    <w:rsid w:val="00073A65"/>
    <w:rsid w:val="00073E9C"/>
    <w:rsid w:val="00074A87"/>
    <w:rsid w:val="000750D2"/>
    <w:rsid w:val="00077430"/>
    <w:rsid w:val="00080277"/>
    <w:rsid w:val="00084EE3"/>
    <w:rsid w:val="000911F5"/>
    <w:rsid w:val="00096E77"/>
    <w:rsid w:val="00097CB0"/>
    <w:rsid w:val="000A1469"/>
    <w:rsid w:val="000A624B"/>
    <w:rsid w:val="000B270F"/>
    <w:rsid w:val="000B38B2"/>
    <w:rsid w:val="000B79AC"/>
    <w:rsid w:val="000C5058"/>
    <w:rsid w:val="000C7A0C"/>
    <w:rsid w:val="000D3008"/>
    <w:rsid w:val="000D4606"/>
    <w:rsid w:val="000D50FA"/>
    <w:rsid w:val="000D5DE6"/>
    <w:rsid w:val="000D61C2"/>
    <w:rsid w:val="000E0D4D"/>
    <w:rsid w:val="000E2ECC"/>
    <w:rsid w:val="000E36D4"/>
    <w:rsid w:val="000E3B7D"/>
    <w:rsid w:val="000F7952"/>
    <w:rsid w:val="001004A1"/>
    <w:rsid w:val="00101AE8"/>
    <w:rsid w:val="00106A19"/>
    <w:rsid w:val="001148A9"/>
    <w:rsid w:val="00114F95"/>
    <w:rsid w:val="00116B60"/>
    <w:rsid w:val="00117048"/>
    <w:rsid w:val="00124137"/>
    <w:rsid w:val="00127081"/>
    <w:rsid w:val="0013546B"/>
    <w:rsid w:val="00135EAF"/>
    <w:rsid w:val="00144F76"/>
    <w:rsid w:val="00146259"/>
    <w:rsid w:val="00147176"/>
    <w:rsid w:val="00147793"/>
    <w:rsid w:val="00147995"/>
    <w:rsid w:val="00147F9B"/>
    <w:rsid w:val="00153F84"/>
    <w:rsid w:val="00154ACF"/>
    <w:rsid w:val="00155D52"/>
    <w:rsid w:val="001620CD"/>
    <w:rsid w:val="00162396"/>
    <w:rsid w:val="001635D4"/>
    <w:rsid w:val="00164215"/>
    <w:rsid w:val="00164303"/>
    <w:rsid w:val="00171B8B"/>
    <w:rsid w:val="001807FB"/>
    <w:rsid w:val="00182ADF"/>
    <w:rsid w:val="00183203"/>
    <w:rsid w:val="001840EF"/>
    <w:rsid w:val="0018436B"/>
    <w:rsid w:val="00185EA5"/>
    <w:rsid w:val="001869EC"/>
    <w:rsid w:val="00186F45"/>
    <w:rsid w:val="00187F3B"/>
    <w:rsid w:val="001938B3"/>
    <w:rsid w:val="00196A9A"/>
    <w:rsid w:val="00196CDE"/>
    <w:rsid w:val="001B22C7"/>
    <w:rsid w:val="001B754A"/>
    <w:rsid w:val="001C0F3F"/>
    <w:rsid w:val="001C14B6"/>
    <w:rsid w:val="001C4C4E"/>
    <w:rsid w:val="001D1846"/>
    <w:rsid w:val="001D4327"/>
    <w:rsid w:val="001E0BF3"/>
    <w:rsid w:val="001E0FFF"/>
    <w:rsid w:val="001E5D82"/>
    <w:rsid w:val="001F11D9"/>
    <w:rsid w:val="001F7C17"/>
    <w:rsid w:val="00206008"/>
    <w:rsid w:val="00220612"/>
    <w:rsid w:val="00221DCB"/>
    <w:rsid w:val="00225A68"/>
    <w:rsid w:val="00227C60"/>
    <w:rsid w:val="00241BBF"/>
    <w:rsid w:val="00243980"/>
    <w:rsid w:val="002467D9"/>
    <w:rsid w:val="0025121E"/>
    <w:rsid w:val="0025418F"/>
    <w:rsid w:val="00255AB6"/>
    <w:rsid w:val="00257E67"/>
    <w:rsid w:val="0026069F"/>
    <w:rsid w:val="00263662"/>
    <w:rsid w:val="0026707E"/>
    <w:rsid w:val="00267266"/>
    <w:rsid w:val="00272673"/>
    <w:rsid w:val="002831C5"/>
    <w:rsid w:val="0028634D"/>
    <w:rsid w:val="0028732C"/>
    <w:rsid w:val="00287B0F"/>
    <w:rsid w:val="002901C6"/>
    <w:rsid w:val="00293813"/>
    <w:rsid w:val="002A076A"/>
    <w:rsid w:val="002A181F"/>
    <w:rsid w:val="002A3805"/>
    <w:rsid w:val="002C17DC"/>
    <w:rsid w:val="002D38E7"/>
    <w:rsid w:val="002E1413"/>
    <w:rsid w:val="002E1D9D"/>
    <w:rsid w:val="002E46BD"/>
    <w:rsid w:val="002E52FC"/>
    <w:rsid w:val="002E55FC"/>
    <w:rsid w:val="002E7D15"/>
    <w:rsid w:val="002F1530"/>
    <w:rsid w:val="002F1FB2"/>
    <w:rsid w:val="002F433B"/>
    <w:rsid w:val="002F7BFD"/>
    <w:rsid w:val="003010B7"/>
    <w:rsid w:val="0030468A"/>
    <w:rsid w:val="00310A45"/>
    <w:rsid w:val="00311511"/>
    <w:rsid w:val="00313569"/>
    <w:rsid w:val="00314337"/>
    <w:rsid w:val="00316B4B"/>
    <w:rsid w:val="0032299D"/>
    <w:rsid w:val="00323509"/>
    <w:rsid w:val="00325820"/>
    <w:rsid w:val="00326492"/>
    <w:rsid w:val="00327195"/>
    <w:rsid w:val="003336B6"/>
    <w:rsid w:val="0033434E"/>
    <w:rsid w:val="00335DAA"/>
    <w:rsid w:val="00341B7E"/>
    <w:rsid w:val="0034587F"/>
    <w:rsid w:val="00353DE2"/>
    <w:rsid w:val="0036322A"/>
    <w:rsid w:val="0036529E"/>
    <w:rsid w:val="00371500"/>
    <w:rsid w:val="00374BD7"/>
    <w:rsid w:val="00374D92"/>
    <w:rsid w:val="00384E3A"/>
    <w:rsid w:val="00385A87"/>
    <w:rsid w:val="003869E2"/>
    <w:rsid w:val="003A6320"/>
    <w:rsid w:val="003A72FC"/>
    <w:rsid w:val="003B069B"/>
    <w:rsid w:val="003B0A55"/>
    <w:rsid w:val="003B25B4"/>
    <w:rsid w:val="003C4DF4"/>
    <w:rsid w:val="003C7790"/>
    <w:rsid w:val="003D1AFD"/>
    <w:rsid w:val="003D2534"/>
    <w:rsid w:val="003D3F34"/>
    <w:rsid w:val="003D5473"/>
    <w:rsid w:val="003D61AB"/>
    <w:rsid w:val="003E196A"/>
    <w:rsid w:val="003E1C7F"/>
    <w:rsid w:val="003E2FBF"/>
    <w:rsid w:val="003E3C0C"/>
    <w:rsid w:val="003E723F"/>
    <w:rsid w:val="003F1152"/>
    <w:rsid w:val="003F16C9"/>
    <w:rsid w:val="003F1945"/>
    <w:rsid w:val="003F21F5"/>
    <w:rsid w:val="003F349E"/>
    <w:rsid w:val="003F4487"/>
    <w:rsid w:val="003F56E8"/>
    <w:rsid w:val="003F61ED"/>
    <w:rsid w:val="003F66C7"/>
    <w:rsid w:val="003F6934"/>
    <w:rsid w:val="00400B9F"/>
    <w:rsid w:val="0040147E"/>
    <w:rsid w:val="0040463A"/>
    <w:rsid w:val="00407E20"/>
    <w:rsid w:val="00415EA2"/>
    <w:rsid w:val="00433397"/>
    <w:rsid w:val="004458FC"/>
    <w:rsid w:val="00454AD0"/>
    <w:rsid w:val="004571D5"/>
    <w:rsid w:val="00460C4A"/>
    <w:rsid w:val="00461AF5"/>
    <w:rsid w:val="00461B24"/>
    <w:rsid w:val="00461D02"/>
    <w:rsid w:val="00463203"/>
    <w:rsid w:val="00467E51"/>
    <w:rsid w:val="004766A7"/>
    <w:rsid w:val="004818FF"/>
    <w:rsid w:val="00491D44"/>
    <w:rsid w:val="00492847"/>
    <w:rsid w:val="00493621"/>
    <w:rsid w:val="004A19C1"/>
    <w:rsid w:val="004A1EC6"/>
    <w:rsid w:val="004A27F9"/>
    <w:rsid w:val="004A4132"/>
    <w:rsid w:val="004A460D"/>
    <w:rsid w:val="004A6B44"/>
    <w:rsid w:val="004B264A"/>
    <w:rsid w:val="004B3433"/>
    <w:rsid w:val="004B655B"/>
    <w:rsid w:val="004C586E"/>
    <w:rsid w:val="004C6021"/>
    <w:rsid w:val="004C698B"/>
    <w:rsid w:val="004D0502"/>
    <w:rsid w:val="004D150F"/>
    <w:rsid w:val="004E5D6C"/>
    <w:rsid w:val="004E64CB"/>
    <w:rsid w:val="004E7D7D"/>
    <w:rsid w:val="004F0085"/>
    <w:rsid w:val="004F5460"/>
    <w:rsid w:val="004F5AB7"/>
    <w:rsid w:val="00511BBD"/>
    <w:rsid w:val="00513704"/>
    <w:rsid w:val="00515302"/>
    <w:rsid w:val="00522C26"/>
    <w:rsid w:val="005237FF"/>
    <w:rsid w:val="005252C1"/>
    <w:rsid w:val="0053437A"/>
    <w:rsid w:val="0054461F"/>
    <w:rsid w:val="005535E1"/>
    <w:rsid w:val="00555A44"/>
    <w:rsid w:val="005564A8"/>
    <w:rsid w:val="00560C1C"/>
    <w:rsid w:val="00562F62"/>
    <w:rsid w:val="00563905"/>
    <w:rsid w:val="00563DCB"/>
    <w:rsid w:val="005654C0"/>
    <w:rsid w:val="00567B78"/>
    <w:rsid w:val="00570B3B"/>
    <w:rsid w:val="00573726"/>
    <w:rsid w:val="00574595"/>
    <w:rsid w:val="00592F47"/>
    <w:rsid w:val="0059654F"/>
    <w:rsid w:val="005A3347"/>
    <w:rsid w:val="005A4E6B"/>
    <w:rsid w:val="005B0F32"/>
    <w:rsid w:val="005B260A"/>
    <w:rsid w:val="005B301E"/>
    <w:rsid w:val="005B3A47"/>
    <w:rsid w:val="005B4F3A"/>
    <w:rsid w:val="005B78EF"/>
    <w:rsid w:val="005D13F3"/>
    <w:rsid w:val="005D4526"/>
    <w:rsid w:val="005D52B9"/>
    <w:rsid w:val="005D5D11"/>
    <w:rsid w:val="005E3094"/>
    <w:rsid w:val="005E69A3"/>
    <w:rsid w:val="005F0BD7"/>
    <w:rsid w:val="005F5EDA"/>
    <w:rsid w:val="005F60C0"/>
    <w:rsid w:val="006113D1"/>
    <w:rsid w:val="0061273A"/>
    <w:rsid w:val="00612F69"/>
    <w:rsid w:val="00614614"/>
    <w:rsid w:val="00616B2E"/>
    <w:rsid w:val="006201AA"/>
    <w:rsid w:val="00622C66"/>
    <w:rsid w:val="006314DF"/>
    <w:rsid w:val="00632C4D"/>
    <w:rsid w:val="00635EC3"/>
    <w:rsid w:val="00636534"/>
    <w:rsid w:val="00640476"/>
    <w:rsid w:val="00642910"/>
    <w:rsid w:val="00644083"/>
    <w:rsid w:val="0065578B"/>
    <w:rsid w:val="00661668"/>
    <w:rsid w:val="00664F35"/>
    <w:rsid w:val="0067722B"/>
    <w:rsid w:val="00686586"/>
    <w:rsid w:val="00690BDD"/>
    <w:rsid w:val="006941D7"/>
    <w:rsid w:val="0069428D"/>
    <w:rsid w:val="00695DEF"/>
    <w:rsid w:val="00695FC2"/>
    <w:rsid w:val="00697DD5"/>
    <w:rsid w:val="006A2358"/>
    <w:rsid w:val="006A2749"/>
    <w:rsid w:val="006A2B86"/>
    <w:rsid w:val="006A529E"/>
    <w:rsid w:val="006A7855"/>
    <w:rsid w:val="006A7CCA"/>
    <w:rsid w:val="006B0CC4"/>
    <w:rsid w:val="006B2D2D"/>
    <w:rsid w:val="006B561D"/>
    <w:rsid w:val="006B6C0A"/>
    <w:rsid w:val="006B6EBE"/>
    <w:rsid w:val="006C5542"/>
    <w:rsid w:val="006D2060"/>
    <w:rsid w:val="006D2595"/>
    <w:rsid w:val="006E427E"/>
    <w:rsid w:val="006F5F17"/>
    <w:rsid w:val="006F75F6"/>
    <w:rsid w:val="00701D13"/>
    <w:rsid w:val="0071720F"/>
    <w:rsid w:val="00720A16"/>
    <w:rsid w:val="00720E65"/>
    <w:rsid w:val="00727FB3"/>
    <w:rsid w:val="0073106D"/>
    <w:rsid w:val="00743070"/>
    <w:rsid w:val="00743674"/>
    <w:rsid w:val="00745D4C"/>
    <w:rsid w:val="007525CD"/>
    <w:rsid w:val="00752E04"/>
    <w:rsid w:val="00756B50"/>
    <w:rsid w:val="00760379"/>
    <w:rsid w:val="00761E3D"/>
    <w:rsid w:val="00763C66"/>
    <w:rsid w:val="0076419A"/>
    <w:rsid w:val="007734A1"/>
    <w:rsid w:val="0077439D"/>
    <w:rsid w:val="007747C2"/>
    <w:rsid w:val="00777074"/>
    <w:rsid w:val="00780008"/>
    <w:rsid w:val="007937BF"/>
    <w:rsid w:val="007A6D44"/>
    <w:rsid w:val="007A76A4"/>
    <w:rsid w:val="007B4B6C"/>
    <w:rsid w:val="007C4D71"/>
    <w:rsid w:val="007C5CC1"/>
    <w:rsid w:val="007C6B67"/>
    <w:rsid w:val="007C6ECD"/>
    <w:rsid w:val="007C7428"/>
    <w:rsid w:val="007D15FD"/>
    <w:rsid w:val="007D1E22"/>
    <w:rsid w:val="007D470F"/>
    <w:rsid w:val="007D76D1"/>
    <w:rsid w:val="007E20F8"/>
    <w:rsid w:val="007E3451"/>
    <w:rsid w:val="007E759C"/>
    <w:rsid w:val="008157B9"/>
    <w:rsid w:val="0082188D"/>
    <w:rsid w:val="00821B34"/>
    <w:rsid w:val="00824E5C"/>
    <w:rsid w:val="00825721"/>
    <w:rsid w:val="008257C8"/>
    <w:rsid w:val="008272A0"/>
    <w:rsid w:val="00827756"/>
    <w:rsid w:val="00830E05"/>
    <w:rsid w:val="00832741"/>
    <w:rsid w:val="00836C60"/>
    <w:rsid w:val="00845605"/>
    <w:rsid w:val="00845F29"/>
    <w:rsid w:val="0084608B"/>
    <w:rsid w:val="008541A2"/>
    <w:rsid w:val="0085433B"/>
    <w:rsid w:val="00860AE8"/>
    <w:rsid w:val="008658F6"/>
    <w:rsid w:val="00866517"/>
    <w:rsid w:val="00871B29"/>
    <w:rsid w:val="008724DD"/>
    <w:rsid w:val="0087444C"/>
    <w:rsid w:val="008770B7"/>
    <w:rsid w:val="008770CF"/>
    <w:rsid w:val="00877FB2"/>
    <w:rsid w:val="008902E4"/>
    <w:rsid w:val="00894E3C"/>
    <w:rsid w:val="0089604D"/>
    <w:rsid w:val="00897E09"/>
    <w:rsid w:val="008B0D0D"/>
    <w:rsid w:val="008B3CC6"/>
    <w:rsid w:val="008C0B36"/>
    <w:rsid w:val="008C6108"/>
    <w:rsid w:val="008C78AB"/>
    <w:rsid w:val="008E2DCA"/>
    <w:rsid w:val="008F08C9"/>
    <w:rsid w:val="008F2F0C"/>
    <w:rsid w:val="008F387E"/>
    <w:rsid w:val="008F3CCD"/>
    <w:rsid w:val="008F5D04"/>
    <w:rsid w:val="00903F3F"/>
    <w:rsid w:val="00906E9D"/>
    <w:rsid w:val="009132B4"/>
    <w:rsid w:val="009139D6"/>
    <w:rsid w:val="00913D15"/>
    <w:rsid w:val="00917267"/>
    <w:rsid w:val="009270D1"/>
    <w:rsid w:val="009278DB"/>
    <w:rsid w:val="0093650E"/>
    <w:rsid w:val="0093780E"/>
    <w:rsid w:val="00941575"/>
    <w:rsid w:val="0094331A"/>
    <w:rsid w:val="009574D4"/>
    <w:rsid w:val="009648E5"/>
    <w:rsid w:val="00965756"/>
    <w:rsid w:val="00965C32"/>
    <w:rsid w:val="00972C8E"/>
    <w:rsid w:val="009740EF"/>
    <w:rsid w:val="00974BCB"/>
    <w:rsid w:val="009768F8"/>
    <w:rsid w:val="009847F7"/>
    <w:rsid w:val="00992969"/>
    <w:rsid w:val="009A7DC7"/>
    <w:rsid w:val="009B500B"/>
    <w:rsid w:val="009B65FA"/>
    <w:rsid w:val="009B6F6E"/>
    <w:rsid w:val="009C6BDB"/>
    <w:rsid w:val="009D79B5"/>
    <w:rsid w:val="009F323B"/>
    <w:rsid w:val="009F656D"/>
    <w:rsid w:val="009F7398"/>
    <w:rsid w:val="00A064DD"/>
    <w:rsid w:val="00A13DFC"/>
    <w:rsid w:val="00A144BD"/>
    <w:rsid w:val="00A15B09"/>
    <w:rsid w:val="00A21405"/>
    <w:rsid w:val="00A21976"/>
    <w:rsid w:val="00A30EA5"/>
    <w:rsid w:val="00A3187D"/>
    <w:rsid w:val="00A32E6C"/>
    <w:rsid w:val="00A33661"/>
    <w:rsid w:val="00A33BF8"/>
    <w:rsid w:val="00A41543"/>
    <w:rsid w:val="00A44A8B"/>
    <w:rsid w:val="00A44C27"/>
    <w:rsid w:val="00A466D0"/>
    <w:rsid w:val="00A51E7E"/>
    <w:rsid w:val="00A57E5C"/>
    <w:rsid w:val="00A60F50"/>
    <w:rsid w:val="00A67DCA"/>
    <w:rsid w:val="00A719E4"/>
    <w:rsid w:val="00A735ED"/>
    <w:rsid w:val="00A8047F"/>
    <w:rsid w:val="00A8150A"/>
    <w:rsid w:val="00A87056"/>
    <w:rsid w:val="00A91DC3"/>
    <w:rsid w:val="00A95E30"/>
    <w:rsid w:val="00AA3279"/>
    <w:rsid w:val="00AA6C29"/>
    <w:rsid w:val="00AB0CA1"/>
    <w:rsid w:val="00AB6921"/>
    <w:rsid w:val="00AB6E44"/>
    <w:rsid w:val="00AB7BB6"/>
    <w:rsid w:val="00AC0CA8"/>
    <w:rsid w:val="00AC0CE4"/>
    <w:rsid w:val="00AC0F0A"/>
    <w:rsid w:val="00AC3B48"/>
    <w:rsid w:val="00AC6716"/>
    <w:rsid w:val="00AC67A6"/>
    <w:rsid w:val="00AD1A65"/>
    <w:rsid w:val="00AD2BC0"/>
    <w:rsid w:val="00AE21B4"/>
    <w:rsid w:val="00AE39E9"/>
    <w:rsid w:val="00AE4700"/>
    <w:rsid w:val="00AF0B24"/>
    <w:rsid w:val="00AF6927"/>
    <w:rsid w:val="00B01F5A"/>
    <w:rsid w:val="00B0250A"/>
    <w:rsid w:val="00B049B7"/>
    <w:rsid w:val="00B0664C"/>
    <w:rsid w:val="00B11FAA"/>
    <w:rsid w:val="00B15049"/>
    <w:rsid w:val="00B16604"/>
    <w:rsid w:val="00B26967"/>
    <w:rsid w:val="00B3299F"/>
    <w:rsid w:val="00B354ED"/>
    <w:rsid w:val="00B36C9A"/>
    <w:rsid w:val="00B37932"/>
    <w:rsid w:val="00B404E0"/>
    <w:rsid w:val="00B57537"/>
    <w:rsid w:val="00B638A0"/>
    <w:rsid w:val="00B642BA"/>
    <w:rsid w:val="00B77124"/>
    <w:rsid w:val="00B80E03"/>
    <w:rsid w:val="00B813C4"/>
    <w:rsid w:val="00B81AE4"/>
    <w:rsid w:val="00B81C20"/>
    <w:rsid w:val="00B83294"/>
    <w:rsid w:val="00B854BC"/>
    <w:rsid w:val="00B86227"/>
    <w:rsid w:val="00B94180"/>
    <w:rsid w:val="00B966FF"/>
    <w:rsid w:val="00B96934"/>
    <w:rsid w:val="00B97F78"/>
    <w:rsid w:val="00BB2ABE"/>
    <w:rsid w:val="00BB3119"/>
    <w:rsid w:val="00BB4A15"/>
    <w:rsid w:val="00BB5121"/>
    <w:rsid w:val="00BC26D9"/>
    <w:rsid w:val="00BC2A08"/>
    <w:rsid w:val="00BC4410"/>
    <w:rsid w:val="00BE1D6A"/>
    <w:rsid w:val="00BE21E3"/>
    <w:rsid w:val="00BE2FF1"/>
    <w:rsid w:val="00BE3E2C"/>
    <w:rsid w:val="00BE3F01"/>
    <w:rsid w:val="00BE4295"/>
    <w:rsid w:val="00BF222A"/>
    <w:rsid w:val="00BF5994"/>
    <w:rsid w:val="00C0379E"/>
    <w:rsid w:val="00C04C34"/>
    <w:rsid w:val="00C07DE3"/>
    <w:rsid w:val="00C10481"/>
    <w:rsid w:val="00C151A4"/>
    <w:rsid w:val="00C15782"/>
    <w:rsid w:val="00C174FF"/>
    <w:rsid w:val="00C21037"/>
    <w:rsid w:val="00C23B22"/>
    <w:rsid w:val="00C306C6"/>
    <w:rsid w:val="00C325F1"/>
    <w:rsid w:val="00C33978"/>
    <w:rsid w:val="00C3533E"/>
    <w:rsid w:val="00C400FA"/>
    <w:rsid w:val="00C414D7"/>
    <w:rsid w:val="00C47338"/>
    <w:rsid w:val="00C4782D"/>
    <w:rsid w:val="00C47C08"/>
    <w:rsid w:val="00C7159E"/>
    <w:rsid w:val="00C76A08"/>
    <w:rsid w:val="00C8105E"/>
    <w:rsid w:val="00C81FC8"/>
    <w:rsid w:val="00C8207F"/>
    <w:rsid w:val="00C93153"/>
    <w:rsid w:val="00C97C38"/>
    <w:rsid w:val="00CA5A16"/>
    <w:rsid w:val="00CB2999"/>
    <w:rsid w:val="00CB72AA"/>
    <w:rsid w:val="00CC0F8D"/>
    <w:rsid w:val="00CC7D9B"/>
    <w:rsid w:val="00CD3D72"/>
    <w:rsid w:val="00CD5ABE"/>
    <w:rsid w:val="00CE16FA"/>
    <w:rsid w:val="00CE2560"/>
    <w:rsid w:val="00CE38C1"/>
    <w:rsid w:val="00CE3B19"/>
    <w:rsid w:val="00CE4F00"/>
    <w:rsid w:val="00CF0CDA"/>
    <w:rsid w:val="00CF1D19"/>
    <w:rsid w:val="00CF38A4"/>
    <w:rsid w:val="00CF4DA9"/>
    <w:rsid w:val="00CF520F"/>
    <w:rsid w:val="00D05ECB"/>
    <w:rsid w:val="00D06174"/>
    <w:rsid w:val="00D06A21"/>
    <w:rsid w:val="00D075F4"/>
    <w:rsid w:val="00D11621"/>
    <w:rsid w:val="00D2314C"/>
    <w:rsid w:val="00D243D7"/>
    <w:rsid w:val="00D36ABF"/>
    <w:rsid w:val="00D40012"/>
    <w:rsid w:val="00D40CE5"/>
    <w:rsid w:val="00D42AED"/>
    <w:rsid w:val="00D44485"/>
    <w:rsid w:val="00D47626"/>
    <w:rsid w:val="00D4772B"/>
    <w:rsid w:val="00D479AE"/>
    <w:rsid w:val="00D50489"/>
    <w:rsid w:val="00D51EF3"/>
    <w:rsid w:val="00D6520F"/>
    <w:rsid w:val="00D65CFF"/>
    <w:rsid w:val="00D67F95"/>
    <w:rsid w:val="00D75B4C"/>
    <w:rsid w:val="00D81455"/>
    <w:rsid w:val="00D8683A"/>
    <w:rsid w:val="00D91603"/>
    <w:rsid w:val="00D97CC4"/>
    <w:rsid w:val="00DA35C6"/>
    <w:rsid w:val="00DB01B6"/>
    <w:rsid w:val="00DB14BD"/>
    <w:rsid w:val="00DB64F4"/>
    <w:rsid w:val="00DB7A49"/>
    <w:rsid w:val="00DC4FC0"/>
    <w:rsid w:val="00DD003F"/>
    <w:rsid w:val="00DD0673"/>
    <w:rsid w:val="00DD0F6B"/>
    <w:rsid w:val="00DE429F"/>
    <w:rsid w:val="00DE7425"/>
    <w:rsid w:val="00DF1421"/>
    <w:rsid w:val="00E0261D"/>
    <w:rsid w:val="00E06378"/>
    <w:rsid w:val="00E07B8A"/>
    <w:rsid w:val="00E07E45"/>
    <w:rsid w:val="00E146F6"/>
    <w:rsid w:val="00E20577"/>
    <w:rsid w:val="00E224B4"/>
    <w:rsid w:val="00E24301"/>
    <w:rsid w:val="00E27EE3"/>
    <w:rsid w:val="00E35D11"/>
    <w:rsid w:val="00E42BFF"/>
    <w:rsid w:val="00E452CC"/>
    <w:rsid w:val="00E51032"/>
    <w:rsid w:val="00E64BD0"/>
    <w:rsid w:val="00E65218"/>
    <w:rsid w:val="00E65510"/>
    <w:rsid w:val="00E659B4"/>
    <w:rsid w:val="00E65D9F"/>
    <w:rsid w:val="00E67828"/>
    <w:rsid w:val="00E75359"/>
    <w:rsid w:val="00E803F9"/>
    <w:rsid w:val="00E81F2B"/>
    <w:rsid w:val="00E8293D"/>
    <w:rsid w:val="00E83F35"/>
    <w:rsid w:val="00E84A96"/>
    <w:rsid w:val="00E874E7"/>
    <w:rsid w:val="00E90C9D"/>
    <w:rsid w:val="00E93478"/>
    <w:rsid w:val="00E94519"/>
    <w:rsid w:val="00E948A7"/>
    <w:rsid w:val="00EA2438"/>
    <w:rsid w:val="00EA3475"/>
    <w:rsid w:val="00EB0E9C"/>
    <w:rsid w:val="00EB127F"/>
    <w:rsid w:val="00EB1D0C"/>
    <w:rsid w:val="00EB37CA"/>
    <w:rsid w:val="00EB4D80"/>
    <w:rsid w:val="00EB70D8"/>
    <w:rsid w:val="00EB7A5B"/>
    <w:rsid w:val="00EB7ADA"/>
    <w:rsid w:val="00EC5C6F"/>
    <w:rsid w:val="00EC5ECD"/>
    <w:rsid w:val="00EC7FCD"/>
    <w:rsid w:val="00ED0298"/>
    <w:rsid w:val="00EE06BF"/>
    <w:rsid w:val="00EE6BF0"/>
    <w:rsid w:val="00EE7578"/>
    <w:rsid w:val="00EE7A6A"/>
    <w:rsid w:val="00EF16FD"/>
    <w:rsid w:val="00EF472D"/>
    <w:rsid w:val="00EF5189"/>
    <w:rsid w:val="00EF55E0"/>
    <w:rsid w:val="00F040B6"/>
    <w:rsid w:val="00F05DEF"/>
    <w:rsid w:val="00F10522"/>
    <w:rsid w:val="00F15627"/>
    <w:rsid w:val="00F166C6"/>
    <w:rsid w:val="00F20827"/>
    <w:rsid w:val="00F2165C"/>
    <w:rsid w:val="00F2298C"/>
    <w:rsid w:val="00F26D67"/>
    <w:rsid w:val="00F31C8E"/>
    <w:rsid w:val="00F33B68"/>
    <w:rsid w:val="00F3759B"/>
    <w:rsid w:val="00F402B7"/>
    <w:rsid w:val="00F404EF"/>
    <w:rsid w:val="00F44BC6"/>
    <w:rsid w:val="00F45D9F"/>
    <w:rsid w:val="00F55146"/>
    <w:rsid w:val="00F5655D"/>
    <w:rsid w:val="00F57469"/>
    <w:rsid w:val="00F57ADF"/>
    <w:rsid w:val="00F610D0"/>
    <w:rsid w:val="00F62724"/>
    <w:rsid w:val="00F660FC"/>
    <w:rsid w:val="00F71753"/>
    <w:rsid w:val="00F7359F"/>
    <w:rsid w:val="00F73EDB"/>
    <w:rsid w:val="00F766C8"/>
    <w:rsid w:val="00F829D7"/>
    <w:rsid w:val="00F902BE"/>
    <w:rsid w:val="00F902F8"/>
    <w:rsid w:val="00F93CE4"/>
    <w:rsid w:val="00F9467A"/>
    <w:rsid w:val="00F94F48"/>
    <w:rsid w:val="00F95C65"/>
    <w:rsid w:val="00F9608D"/>
    <w:rsid w:val="00FA1DA6"/>
    <w:rsid w:val="00FA4ACD"/>
    <w:rsid w:val="00FA55BE"/>
    <w:rsid w:val="00FA701F"/>
    <w:rsid w:val="00FB07BC"/>
    <w:rsid w:val="00FB4C8A"/>
    <w:rsid w:val="00FB4FE9"/>
    <w:rsid w:val="00FC4246"/>
    <w:rsid w:val="00FD0B43"/>
    <w:rsid w:val="00FD108B"/>
    <w:rsid w:val="00FD3612"/>
    <w:rsid w:val="00FD63E7"/>
    <w:rsid w:val="00FD71AE"/>
    <w:rsid w:val="00FE026C"/>
    <w:rsid w:val="00FE3BEB"/>
    <w:rsid w:val="00FE44E7"/>
    <w:rsid w:val="00FE4D6A"/>
    <w:rsid w:val="00FF084A"/>
    <w:rsid w:val="00FF38A2"/>
    <w:rsid w:val="00FF7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26"/>
      </o:rules>
    </o:shapelayout>
  </w:shapeDefaults>
  <w:decimalSymbol w:val="."/>
  <w:listSeparator w:val=","/>
  <w14:docId w14:val="4D1DA15E"/>
  <w15:chartTrackingRefBased/>
  <w15:docId w15:val="{6AC2DEEF-F4F1-4FAC-908A-85831FF86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55A44"/>
    <w:rPr>
      <w:sz w:val="24"/>
      <w:szCs w:val="24"/>
    </w:rPr>
  </w:style>
  <w:style w:type="paragraph" w:styleId="Heading1">
    <w:name w:val="heading 1"/>
    <w:basedOn w:val="Normal"/>
    <w:next w:val="Normal"/>
    <w:link w:val="Heading1Char"/>
    <w:qFormat/>
    <w:rsid w:val="00E6782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77439D"/>
    <w:pPr>
      <w:keepNext/>
      <w:widowControl w:val="0"/>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overflowPunct w:val="0"/>
      <w:autoSpaceDE w:val="0"/>
      <w:autoSpaceDN w:val="0"/>
      <w:adjustRightInd w:val="0"/>
      <w:spacing w:line="312" w:lineRule="auto"/>
      <w:jc w:val="both"/>
      <w:textAlignment w:val="baseline"/>
      <w:outlineLvl w:val="1"/>
    </w:pPr>
    <w:rPr>
      <w:rFonts w:ascii="Univers" w:hAnsi="Univers"/>
      <w:b/>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13569"/>
    <w:pPr>
      <w:tabs>
        <w:tab w:val="center" w:pos="4320"/>
        <w:tab w:val="right" w:pos="8640"/>
      </w:tabs>
    </w:pPr>
  </w:style>
  <w:style w:type="paragraph" w:styleId="Footer">
    <w:name w:val="footer"/>
    <w:basedOn w:val="Normal"/>
    <w:rsid w:val="00313569"/>
    <w:pPr>
      <w:tabs>
        <w:tab w:val="center" w:pos="4320"/>
        <w:tab w:val="right" w:pos="8640"/>
      </w:tabs>
    </w:pPr>
  </w:style>
  <w:style w:type="character" w:styleId="PageNumber">
    <w:name w:val="page number"/>
    <w:basedOn w:val="DefaultParagraphFont"/>
    <w:rsid w:val="00313569"/>
  </w:style>
  <w:style w:type="character" w:styleId="Hyperlink">
    <w:name w:val="Hyperlink"/>
    <w:rsid w:val="00F45D9F"/>
    <w:rPr>
      <w:color w:val="0000FF"/>
      <w:u w:val="single"/>
    </w:rPr>
  </w:style>
  <w:style w:type="paragraph" w:styleId="NormalWeb">
    <w:name w:val="Normal (Web)"/>
    <w:basedOn w:val="Normal"/>
    <w:uiPriority w:val="99"/>
    <w:rsid w:val="0026069F"/>
    <w:pPr>
      <w:spacing w:before="100" w:beforeAutospacing="1" w:after="100" w:afterAutospacing="1"/>
    </w:pPr>
  </w:style>
  <w:style w:type="table" w:styleId="TableGrid">
    <w:name w:val="Table Grid"/>
    <w:basedOn w:val="TableNormal"/>
    <w:rsid w:val="00F56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562F62"/>
    <w:rPr>
      <w:sz w:val="16"/>
      <w:szCs w:val="16"/>
    </w:rPr>
  </w:style>
  <w:style w:type="paragraph" w:styleId="CommentText">
    <w:name w:val="annotation text"/>
    <w:basedOn w:val="Normal"/>
    <w:semiHidden/>
    <w:rsid w:val="00562F62"/>
    <w:rPr>
      <w:sz w:val="20"/>
      <w:szCs w:val="20"/>
    </w:rPr>
  </w:style>
  <w:style w:type="paragraph" w:styleId="CommentSubject">
    <w:name w:val="annotation subject"/>
    <w:basedOn w:val="CommentText"/>
    <w:next w:val="CommentText"/>
    <w:semiHidden/>
    <w:rsid w:val="00562F62"/>
    <w:rPr>
      <w:b/>
      <w:bCs/>
    </w:rPr>
  </w:style>
  <w:style w:type="paragraph" w:styleId="BalloonText">
    <w:name w:val="Balloon Text"/>
    <w:basedOn w:val="Normal"/>
    <w:semiHidden/>
    <w:rsid w:val="00562F62"/>
    <w:rPr>
      <w:rFonts w:ascii="Tahoma" w:hAnsi="Tahoma" w:cs="Tahoma"/>
      <w:sz w:val="16"/>
      <w:szCs w:val="16"/>
    </w:rPr>
  </w:style>
  <w:style w:type="paragraph" w:styleId="BodyText3">
    <w:name w:val="Body Text 3"/>
    <w:basedOn w:val="Normal"/>
    <w:rsid w:val="007E759C"/>
    <w:pPr>
      <w:overflowPunct w:val="0"/>
      <w:autoSpaceDE w:val="0"/>
      <w:autoSpaceDN w:val="0"/>
      <w:adjustRightInd w:val="0"/>
      <w:jc w:val="both"/>
      <w:textAlignment w:val="baseline"/>
    </w:pPr>
    <w:rPr>
      <w:szCs w:val="20"/>
    </w:rPr>
  </w:style>
  <w:style w:type="paragraph" w:styleId="EndnoteText">
    <w:name w:val="endnote text"/>
    <w:basedOn w:val="Normal"/>
    <w:semiHidden/>
    <w:rsid w:val="0077439D"/>
    <w:pPr>
      <w:widowControl w:val="0"/>
      <w:overflowPunct w:val="0"/>
      <w:autoSpaceDE w:val="0"/>
      <w:autoSpaceDN w:val="0"/>
      <w:adjustRightInd w:val="0"/>
      <w:textAlignment w:val="baseline"/>
    </w:pPr>
    <w:rPr>
      <w:rFonts w:ascii="Arial" w:hAnsi="Arial"/>
      <w:szCs w:val="20"/>
    </w:rPr>
  </w:style>
  <w:style w:type="character" w:styleId="Strong">
    <w:name w:val="Strong"/>
    <w:qFormat/>
    <w:rsid w:val="0073106D"/>
    <w:rPr>
      <w:b/>
      <w:bCs/>
    </w:rPr>
  </w:style>
  <w:style w:type="character" w:customStyle="1" w:styleId="Heading1Char">
    <w:name w:val="Heading 1 Char"/>
    <w:link w:val="Heading1"/>
    <w:rsid w:val="00E67828"/>
    <w:rPr>
      <w:rFonts w:ascii="Cambria" w:eastAsia="Malgun Gothic" w:hAnsi="Cambria" w:cs="Times New Roman"/>
      <w:b/>
      <w:bCs/>
      <w:kern w:val="32"/>
      <w:sz w:val="32"/>
      <w:szCs w:val="32"/>
      <w:lang w:eastAsia="en-US"/>
    </w:rPr>
  </w:style>
  <w:style w:type="paragraph" w:styleId="Title">
    <w:name w:val="Title"/>
    <w:basedOn w:val="Normal"/>
    <w:next w:val="Normal"/>
    <w:link w:val="TitleChar"/>
    <w:uiPriority w:val="10"/>
    <w:qFormat/>
    <w:rsid w:val="00D6520F"/>
    <w:pPr>
      <w:spacing w:after="480" w:line="480" w:lineRule="auto"/>
      <w:contextualSpacing/>
      <w:jc w:val="center"/>
    </w:pPr>
    <w:rPr>
      <w:rFonts w:eastAsia="MS Gothic"/>
      <w:caps/>
      <w:spacing w:val="5"/>
      <w:kern w:val="28"/>
    </w:rPr>
  </w:style>
  <w:style w:type="character" w:customStyle="1" w:styleId="TitleChar">
    <w:name w:val="Title Char"/>
    <w:link w:val="Title"/>
    <w:uiPriority w:val="10"/>
    <w:rsid w:val="00D6520F"/>
    <w:rPr>
      <w:rFonts w:eastAsia="MS Gothic"/>
      <w:caps/>
      <w:spacing w:val="5"/>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24397">
      <w:bodyDiv w:val="1"/>
      <w:marLeft w:val="0"/>
      <w:marRight w:val="0"/>
      <w:marTop w:val="0"/>
      <w:marBottom w:val="0"/>
      <w:divBdr>
        <w:top w:val="none" w:sz="0" w:space="0" w:color="auto"/>
        <w:left w:val="none" w:sz="0" w:space="0" w:color="auto"/>
        <w:bottom w:val="none" w:sz="0" w:space="0" w:color="auto"/>
        <w:right w:val="none" w:sz="0" w:space="0" w:color="auto"/>
      </w:divBdr>
    </w:div>
    <w:div w:id="226456812">
      <w:bodyDiv w:val="1"/>
      <w:marLeft w:val="0"/>
      <w:marRight w:val="0"/>
      <w:marTop w:val="0"/>
      <w:marBottom w:val="0"/>
      <w:divBdr>
        <w:top w:val="none" w:sz="0" w:space="0" w:color="auto"/>
        <w:left w:val="none" w:sz="0" w:space="0" w:color="auto"/>
        <w:bottom w:val="none" w:sz="0" w:space="0" w:color="auto"/>
        <w:right w:val="none" w:sz="0" w:space="0" w:color="auto"/>
      </w:divBdr>
    </w:div>
    <w:div w:id="460155800">
      <w:bodyDiv w:val="1"/>
      <w:marLeft w:val="0"/>
      <w:marRight w:val="0"/>
      <w:marTop w:val="0"/>
      <w:marBottom w:val="0"/>
      <w:divBdr>
        <w:top w:val="none" w:sz="0" w:space="0" w:color="auto"/>
        <w:left w:val="none" w:sz="0" w:space="0" w:color="auto"/>
        <w:bottom w:val="none" w:sz="0" w:space="0" w:color="auto"/>
        <w:right w:val="none" w:sz="0" w:space="0" w:color="auto"/>
      </w:divBdr>
      <w:divsChild>
        <w:div w:id="2060978190">
          <w:marLeft w:val="0"/>
          <w:marRight w:val="0"/>
          <w:marTop w:val="0"/>
          <w:marBottom w:val="0"/>
          <w:divBdr>
            <w:top w:val="none" w:sz="0" w:space="0" w:color="auto"/>
            <w:left w:val="none" w:sz="0" w:space="0" w:color="auto"/>
            <w:bottom w:val="none" w:sz="0" w:space="0" w:color="auto"/>
            <w:right w:val="none" w:sz="0" w:space="0" w:color="auto"/>
          </w:divBdr>
          <w:divsChild>
            <w:div w:id="13958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50015">
      <w:bodyDiv w:val="1"/>
      <w:marLeft w:val="0"/>
      <w:marRight w:val="0"/>
      <w:marTop w:val="0"/>
      <w:marBottom w:val="0"/>
      <w:divBdr>
        <w:top w:val="none" w:sz="0" w:space="0" w:color="auto"/>
        <w:left w:val="none" w:sz="0" w:space="0" w:color="auto"/>
        <w:bottom w:val="none" w:sz="0" w:space="0" w:color="auto"/>
        <w:right w:val="none" w:sz="0" w:space="0" w:color="auto"/>
      </w:divBdr>
      <w:divsChild>
        <w:div w:id="1053390063">
          <w:marLeft w:val="0"/>
          <w:marRight w:val="0"/>
          <w:marTop w:val="0"/>
          <w:marBottom w:val="0"/>
          <w:divBdr>
            <w:top w:val="none" w:sz="0" w:space="0" w:color="auto"/>
            <w:left w:val="none" w:sz="0" w:space="0" w:color="auto"/>
            <w:bottom w:val="none" w:sz="0" w:space="0" w:color="auto"/>
            <w:right w:val="none" w:sz="0" w:space="0" w:color="auto"/>
          </w:divBdr>
          <w:divsChild>
            <w:div w:id="141755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3673">
      <w:bodyDiv w:val="1"/>
      <w:marLeft w:val="0"/>
      <w:marRight w:val="0"/>
      <w:marTop w:val="0"/>
      <w:marBottom w:val="0"/>
      <w:divBdr>
        <w:top w:val="none" w:sz="0" w:space="0" w:color="auto"/>
        <w:left w:val="none" w:sz="0" w:space="0" w:color="auto"/>
        <w:bottom w:val="none" w:sz="0" w:space="0" w:color="auto"/>
        <w:right w:val="none" w:sz="0" w:space="0" w:color="auto"/>
      </w:divBdr>
    </w:div>
    <w:div w:id="966205422">
      <w:bodyDiv w:val="1"/>
      <w:marLeft w:val="0"/>
      <w:marRight w:val="0"/>
      <w:marTop w:val="0"/>
      <w:marBottom w:val="0"/>
      <w:divBdr>
        <w:top w:val="none" w:sz="0" w:space="0" w:color="auto"/>
        <w:left w:val="none" w:sz="0" w:space="0" w:color="auto"/>
        <w:bottom w:val="none" w:sz="0" w:space="0" w:color="auto"/>
        <w:right w:val="none" w:sz="0" w:space="0" w:color="auto"/>
      </w:divBdr>
    </w:div>
    <w:div w:id="1268581965">
      <w:bodyDiv w:val="1"/>
      <w:marLeft w:val="0"/>
      <w:marRight w:val="0"/>
      <w:marTop w:val="0"/>
      <w:marBottom w:val="0"/>
      <w:divBdr>
        <w:top w:val="none" w:sz="0" w:space="0" w:color="auto"/>
        <w:left w:val="none" w:sz="0" w:space="0" w:color="auto"/>
        <w:bottom w:val="none" w:sz="0" w:space="0" w:color="auto"/>
        <w:right w:val="none" w:sz="0" w:space="0" w:color="auto"/>
      </w:divBdr>
    </w:div>
    <w:div w:id="1504277967">
      <w:bodyDiv w:val="1"/>
      <w:marLeft w:val="0"/>
      <w:marRight w:val="0"/>
      <w:marTop w:val="0"/>
      <w:marBottom w:val="0"/>
      <w:divBdr>
        <w:top w:val="none" w:sz="0" w:space="0" w:color="auto"/>
        <w:left w:val="none" w:sz="0" w:space="0" w:color="auto"/>
        <w:bottom w:val="none" w:sz="0" w:space="0" w:color="auto"/>
        <w:right w:val="none" w:sz="0" w:space="0" w:color="auto"/>
      </w:divBdr>
      <w:divsChild>
        <w:div w:id="1520510731">
          <w:marLeft w:val="0"/>
          <w:marRight w:val="0"/>
          <w:marTop w:val="0"/>
          <w:marBottom w:val="0"/>
          <w:divBdr>
            <w:top w:val="none" w:sz="0" w:space="0" w:color="auto"/>
            <w:left w:val="none" w:sz="0" w:space="0" w:color="auto"/>
            <w:bottom w:val="none" w:sz="0" w:space="0" w:color="auto"/>
            <w:right w:val="none" w:sz="0" w:space="0" w:color="auto"/>
          </w:divBdr>
          <w:divsChild>
            <w:div w:id="137168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499">
      <w:bodyDiv w:val="1"/>
      <w:marLeft w:val="0"/>
      <w:marRight w:val="0"/>
      <w:marTop w:val="0"/>
      <w:marBottom w:val="0"/>
      <w:divBdr>
        <w:top w:val="none" w:sz="0" w:space="0" w:color="auto"/>
        <w:left w:val="none" w:sz="0" w:space="0" w:color="auto"/>
        <w:bottom w:val="none" w:sz="0" w:space="0" w:color="auto"/>
        <w:right w:val="none" w:sz="0" w:space="0" w:color="auto"/>
      </w:divBdr>
    </w:div>
    <w:div w:id="1788743723">
      <w:bodyDiv w:val="1"/>
      <w:marLeft w:val="0"/>
      <w:marRight w:val="0"/>
      <w:marTop w:val="0"/>
      <w:marBottom w:val="0"/>
      <w:divBdr>
        <w:top w:val="none" w:sz="0" w:space="0" w:color="auto"/>
        <w:left w:val="none" w:sz="0" w:space="0" w:color="auto"/>
        <w:bottom w:val="none" w:sz="0" w:space="0" w:color="auto"/>
        <w:right w:val="none" w:sz="0" w:space="0" w:color="auto"/>
      </w:divBdr>
    </w:div>
    <w:div w:id="207881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8CF6B-CC1B-48E9-9A4D-864352097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The University of New Mexico Health Sciences Center</vt:lpstr>
    </vt:vector>
  </TitlesOfParts>
  <Company>Health Sciences Library and Informatics Center</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University of New Mexico Health Sciences Center</dc:title>
  <dc:subject/>
  <dc:creator>adminbackup</dc:creator>
  <cp:keywords/>
  <cp:lastModifiedBy>Marina Straughan</cp:lastModifiedBy>
  <cp:revision>4</cp:revision>
  <cp:lastPrinted>2015-05-22T16:24:00Z</cp:lastPrinted>
  <dcterms:created xsi:type="dcterms:W3CDTF">2018-01-22T00:13:00Z</dcterms:created>
  <dcterms:modified xsi:type="dcterms:W3CDTF">2018-01-25T21:42:00Z</dcterms:modified>
</cp:coreProperties>
</file>